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E34780">
        <w:rPr>
          <w:rFonts w:ascii="CG Times" w:eastAsia="PMingLiU" w:hAnsi="CG Times" w:cs="PMingLiU"/>
          <w:sz w:val="26"/>
          <w:szCs w:val="26"/>
        </w:rPr>
        <w:t>IN THE UNITED STATES DISTRICT COURT</w:t>
      </w:r>
    </w:p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E34780">
        <w:rPr>
          <w:rFonts w:ascii="CG Times" w:eastAsia="PMingLiU" w:hAnsi="CG Times" w:cs="PMingLiU"/>
          <w:sz w:val="26"/>
          <w:szCs w:val="26"/>
        </w:rPr>
        <w:t>FOR THE NORTHERN DISTRICT OF IOWA</w:t>
      </w:r>
    </w:p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E34780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Fonts w:ascii="CG Times" w:eastAsia="PMingLiU" w:hAnsi="CG Times" w:cs="PMingLiU"/>
            <w:sz w:val="26"/>
            <w:szCs w:val="26"/>
          </w:rPr>
          <w:alias w:val="DISTRICT"/>
          <w:tag w:val="DISTRICT"/>
          <w:id w:val="-651519311"/>
          <w:placeholder>
            <w:docPart w:val="FADD9B7A3CA34E31A19C53AAE654EF86"/>
          </w:placeholder>
          <w:showingPlcHdr/>
          <w:dropDownList>
            <w:listItem w:value="DISTRICT"/>
            <w:listItem w:displayText="CEDAR RAPIDS" w:value="CEDAR RAPIDS"/>
            <w:listItem w:displayText="DUBUQUE" w:value="DUBUQUE"/>
            <w:listItem w:displayText="WATERLOO" w:value="WATERLOO"/>
            <w:listItem w:displayText="CENTRAL" w:value="CENTRAL"/>
            <w:listItem w:displayText="WESTERN" w:value="WESTERN"/>
          </w:dropDownList>
        </w:sdtPr>
        <w:sdtEndPr/>
        <w:sdtContent>
          <w:r w:rsidR="00307FB9">
            <w:rPr>
              <w:rStyle w:val="PlaceholderText"/>
            </w:rPr>
            <w:t>DISTRICT</w:t>
          </w:r>
        </w:sdtContent>
      </w:sdt>
      <w:r w:rsidRPr="00E34780">
        <w:rPr>
          <w:rFonts w:ascii="CG Times" w:eastAsia="PMingLiU" w:hAnsi="CG Times" w:cs="PMingLiU"/>
          <w:sz w:val="26"/>
          <w:szCs w:val="26"/>
        </w:rPr>
        <w:t xml:space="preserve"> DIVISION</w:t>
      </w:r>
    </w:p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0D63D8" w:rsidRPr="00E34780" w:rsidTr="00C2125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0D63D8" w:rsidRPr="00E34780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EE7268" w:rsidRPr="00E34780" w:rsidRDefault="00DE070E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Plf Name(s)"/>
                <w:tag w:val="Plf Name(s)"/>
                <w:id w:val="-316033565"/>
                <w:placeholder>
                  <w:docPart w:val="55D14A08C8A24F6BA9C0A8374D989336"/>
                </w:placeholder>
                <w:showingPlcHdr/>
                <w:text w:multiLine="1"/>
              </w:sdtPr>
              <w:sdtEndPr/>
              <w:sdtContent>
                <w:r w:rsidR="00307FB9">
                  <w:rPr>
                    <w:rStyle w:val="PlaceholderText"/>
                  </w:rPr>
                  <w:t>Plf Name(s)</w:t>
                </w:r>
              </w:sdtContent>
            </w:sdt>
            <w:r w:rsidR="000D63D8"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</w:t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</w:t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E34780" w:rsidRDefault="000D63D8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Plaintiff(s),</w:t>
            </w:r>
          </w:p>
          <w:p w:rsidR="000D63D8" w:rsidRPr="00E34780" w:rsidRDefault="000D63D8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:rsidR="00C21250" w:rsidRDefault="00C21250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</w:p>
          <w:sdt>
            <w:sdtPr>
              <w:rPr>
                <w:rFonts w:ascii="CG Times" w:eastAsia="PMingLiU" w:hAnsi="CG Times" w:cs="PMingLiU"/>
                <w:sz w:val="26"/>
                <w:szCs w:val="26"/>
              </w:rPr>
              <w:alias w:val="Def Name(s)"/>
              <w:tag w:val="Def Name(s)"/>
              <w:id w:val="-955711247"/>
              <w:placeholder>
                <w:docPart w:val="03342FC58DF3419085E0EC489E820C92"/>
              </w:placeholder>
              <w:showingPlcHdr/>
              <w:text w:multiLine="1"/>
            </w:sdtPr>
            <w:sdtEndPr/>
            <w:sdtContent>
              <w:p w:rsidR="00134175" w:rsidRPr="00E34780" w:rsidRDefault="00307FB9">
                <w:pPr>
                  <w:widowControl/>
                  <w:tabs>
                    <w:tab w:val="center" w:pos="2180"/>
                  </w:tabs>
                  <w:rPr>
                    <w:rFonts w:ascii="CG Times" w:eastAsia="PMingLiU" w:hAnsi="CG Times" w:cs="PMingLiU"/>
                    <w:sz w:val="26"/>
                    <w:szCs w:val="26"/>
                  </w:rPr>
                </w:pPr>
                <w:r>
                  <w:rPr>
                    <w:rStyle w:val="PlaceholderText"/>
                  </w:rPr>
                  <w:t>Def Name(s)</w:t>
                </w:r>
              </w:p>
            </w:sdtContent>
          </w:sdt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  </w:t>
            </w:r>
          </w:p>
          <w:p w:rsidR="000D63D8" w:rsidRPr="00E34780" w:rsidRDefault="000D63D8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Defendant(s).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:rsidR="000D63D8" w:rsidRPr="00E34780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E34780" w:rsidRDefault="000D63D8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63D8" w:rsidRPr="00E34780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5A2B8C" w:rsidRPr="00E34780" w:rsidRDefault="005A2B8C" w:rsidP="005A2B8C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Default="005A2B8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</w:t>
            </w:r>
            <w:r w:rsidR="000D63D8" w:rsidRPr="00E34780">
              <w:rPr>
                <w:rFonts w:ascii="CG Times" w:eastAsia="PMingLiU" w:hAnsi="CG Times" w:cs="PMingLiU"/>
                <w:sz w:val="26"/>
                <w:szCs w:val="26"/>
              </w:rPr>
              <w:t>CASE NO.</w:t>
            </w:r>
            <w:r w:rsidR="00EB6680">
              <w:rPr>
                <w:rFonts w:ascii="CG Times" w:hAnsi="CG Times"/>
                <w:b/>
                <w:noProof/>
                <w:sz w:val="26"/>
                <w:szCs w:val="26"/>
              </w:rPr>
              <w:t xml:space="preserve"> </w:t>
            </w: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Case #"/>
                <w:tag w:val="Case #"/>
                <w:id w:val="1518652029"/>
                <w:placeholder>
                  <w:docPart w:val="1E70147D28584A5C99070A053245D3FD"/>
                </w:placeholder>
                <w:showingPlcHdr/>
                <w:text/>
              </w:sdtPr>
              <w:sdtEndPr/>
              <w:sdtContent>
                <w:r w:rsidR="00307FB9">
                  <w:rPr>
                    <w:rStyle w:val="PlaceholderText"/>
                  </w:rPr>
                  <w:t>Case #</w:t>
                </w:r>
              </w:sdtContent>
            </w:sdt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</w:t>
            </w:r>
          </w:p>
          <w:p w:rsidR="00307FB9" w:rsidRPr="00E34780" w:rsidRDefault="00307FB9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Default="00BE7AAD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MOTION TO APPEAR</w:t>
            </w:r>
          </w:p>
          <w:p w:rsidR="00BE7AAD" w:rsidRPr="00E34780" w:rsidRDefault="00BE7AAD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PRO HAC VICE</w:t>
            </w:r>
          </w:p>
        </w:tc>
      </w:tr>
    </w:tbl>
    <w:p w:rsidR="000D63D8" w:rsidRDefault="00C21250" w:rsidP="00575FA1">
      <w:pPr>
        <w:widowControl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2075314</wp:posOffset>
                </wp:positionH>
                <wp:positionV relativeFrom="paragraph">
                  <wp:posOffset>125660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654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3.4pt,9.9pt" to="31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07FB9" w:rsidRDefault="00307FB9" w:rsidP="00307FB9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</w:p>
    <w:p w:rsidR="00AD6E6F" w:rsidRDefault="00DE070E" w:rsidP="00D86CD3">
      <w:pPr>
        <w:widowControl/>
        <w:tabs>
          <w:tab w:val="left" w:pos="5364"/>
        </w:tabs>
        <w:spacing w:line="360" w:lineRule="auto"/>
        <w:jc w:val="both"/>
        <w:rPr>
          <w:rFonts w:ascii="CG Times" w:hAnsi="CG Times"/>
          <w:sz w:val="26"/>
          <w:szCs w:val="26"/>
        </w:rPr>
      </w:pPr>
      <w:sdt>
        <w:sdtPr>
          <w:rPr>
            <w:rFonts w:ascii="CG Times" w:hAnsi="CG Times"/>
            <w:sz w:val="26"/>
            <w:szCs w:val="26"/>
          </w:rPr>
          <w:alias w:val="Pro Hac Attorney Name"/>
          <w:tag w:val="Pro Hac Attorney Name"/>
          <w:id w:val="2020650386"/>
          <w:placeholder>
            <w:docPart w:val="A24A195C0EEF4209BC6FB9E68DF2BF37"/>
          </w:placeholder>
          <w:showingPlcHdr/>
          <w:text/>
        </w:sdtPr>
        <w:sdtEndPr/>
        <w:sdtContent>
          <w:r w:rsidR="00307FB9">
            <w:rPr>
              <w:rStyle w:val="PlaceholderText"/>
            </w:rPr>
            <w:t>Attorney</w:t>
          </w:r>
          <w:r w:rsidR="000906B5">
            <w:rPr>
              <w:rStyle w:val="PlaceholderText"/>
            </w:rPr>
            <w:t>’s</w:t>
          </w:r>
          <w:r w:rsidR="00307FB9">
            <w:rPr>
              <w:rStyle w:val="PlaceholderText"/>
            </w:rPr>
            <w:t xml:space="preserve"> Name</w:t>
          </w:r>
        </w:sdtContent>
      </w:sdt>
      <w:r w:rsidR="009A2505">
        <w:rPr>
          <w:rFonts w:ascii="CG Times" w:hAnsi="CG Times"/>
          <w:sz w:val="26"/>
          <w:szCs w:val="26"/>
        </w:rPr>
        <w:t xml:space="preserve">, a lawyer who is not a member of the bar of this district, moves to appear in this case pro hac vice on behalf of </w:t>
      </w:r>
      <w:sdt>
        <w:sdtPr>
          <w:rPr>
            <w:rFonts w:ascii="CG Times" w:hAnsi="CG Times"/>
            <w:sz w:val="26"/>
            <w:szCs w:val="26"/>
          </w:rPr>
          <w:alias w:val="Client's Name"/>
          <w:tag w:val="Client's Name"/>
          <w:id w:val="372513815"/>
          <w:placeholder>
            <w:docPart w:val="2043AC4071C6460895376CD9887A57F0"/>
          </w:placeholder>
          <w:showingPlcHdr/>
          <w:text/>
        </w:sdtPr>
        <w:sdtEndPr/>
        <w:sdtContent>
          <w:r w:rsidR="000906B5">
            <w:rPr>
              <w:rStyle w:val="PlaceholderText"/>
            </w:rPr>
            <w:t>Name of Party Appearance on behalf of</w:t>
          </w:r>
          <w:r w:rsidR="00307FB9" w:rsidRPr="00346F34">
            <w:rPr>
              <w:rStyle w:val="PlaceholderText"/>
            </w:rPr>
            <w:t xml:space="preserve"> </w:t>
          </w:r>
        </w:sdtContent>
      </w:sdt>
      <w:r w:rsidR="002972B2">
        <w:rPr>
          <w:rFonts w:ascii="CG Times" w:hAnsi="CG Times"/>
          <w:sz w:val="26"/>
          <w:szCs w:val="26"/>
        </w:rPr>
        <w:t>.</w:t>
      </w:r>
      <w:r w:rsidR="009A2505">
        <w:rPr>
          <w:rFonts w:ascii="CG Times" w:hAnsi="CG Times"/>
          <w:sz w:val="26"/>
          <w:szCs w:val="26"/>
        </w:rPr>
        <w:t xml:space="preserve"> </w:t>
      </w:r>
      <w:sdt>
        <w:sdtPr>
          <w:rPr>
            <w:rFonts w:ascii="CG Times" w:hAnsi="CG Times"/>
            <w:sz w:val="26"/>
            <w:szCs w:val="26"/>
          </w:rPr>
          <w:alias w:val="Pro Hac Attorney Name"/>
          <w:tag w:val="Pro Hac Attorney Name"/>
          <w:id w:val="-525786482"/>
          <w:placeholder>
            <w:docPart w:val="07647D6C55E84C83B706917E715EC933"/>
          </w:placeholder>
          <w:showingPlcHdr/>
          <w:text/>
        </w:sdtPr>
        <w:sdtEndPr/>
        <w:sdtContent>
          <w:r w:rsidR="000906B5">
            <w:rPr>
              <w:rStyle w:val="PlaceholderText"/>
            </w:rPr>
            <w:t>Attorney’s Name</w:t>
          </w:r>
        </w:sdtContent>
      </w:sdt>
      <w:r w:rsidR="002972B2">
        <w:rPr>
          <w:rFonts w:ascii="CG Times" w:hAnsi="CG Times"/>
          <w:sz w:val="26"/>
          <w:szCs w:val="26"/>
        </w:rPr>
        <w:t xml:space="preserve"> </w:t>
      </w:r>
      <w:r w:rsidR="009A2505">
        <w:rPr>
          <w:rFonts w:ascii="CG Times" w:hAnsi="CG Times"/>
          <w:sz w:val="26"/>
          <w:szCs w:val="26"/>
        </w:rPr>
        <w:t>states that</w:t>
      </w:r>
      <w:r w:rsidR="00307FB9">
        <w:rPr>
          <w:rFonts w:ascii="CG Times" w:hAnsi="CG Times"/>
          <w:sz w:val="26"/>
          <w:szCs w:val="26"/>
        </w:rPr>
        <w:t xml:space="preserve"> </w:t>
      </w:r>
      <w:sdt>
        <w:sdtPr>
          <w:rPr>
            <w:rFonts w:ascii="CG Times" w:hAnsi="CG Times"/>
            <w:sz w:val="26"/>
            <w:szCs w:val="26"/>
          </w:rPr>
          <w:alias w:val="he/she"/>
          <w:tag w:val="he/she"/>
          <w:id w:val="-1753045544"/>
          <w:placeholder>
            <w:docPart w:val="5A332D9A2BB94011ADA7DD7BBC7D3492"/>
          </w:placeholder>
          <w:showingPlcHdr/>
          <w:dropDownList>
            <w:listItem w:value="Choose an item."/>
            <w:listItem w:displayText="He" w:value="He"/>
            <w:listItem w:displayText="She" w:value="She"/>
          </w:dropDownList>
        </w:sdtPr>
        <w:sdtEndPr/>
        <w:sdtContent>
          <w:r w:rsidR="000906B5">
            <w:rPr>
              <w:rStyle w:val="PlaceholderText"/>
            </w:rPr>
            <w:t>Pick One</w:t>
          </w:r>
        </w:sdtContent>
      </w:sdt>
      <w:r w:rsidR="009A2505">
        <w:rPr>
          <w:rFonts w:ascii="CG Times" w:hAnsi="CG Times"/>
          <w:sz w:val="26"/>
          <w:szCs w:val="26"/>
        </w:rPr>
        <w:t xml:space="preserve"> is a member in good standing of the bar of the State of</w:t>
      </w:r>
      <w:r w:rsidR="00307FB9">
        <w:rPr>
          <w:rFonts w:ascii="CG Times" w:hAnsi="CG Times"/>
          <w:sz w:val="26"/>
          <w:szCs w:val="26"/>
        </w:rPr>
        <w:t xml:space="preserve"> </w:t>
      </w:r>
      <w:sdt>
        <w:sdtPr>
          <w:rPr>
            <w:rFonts w:ascii="CG Times" w:hAnsi="CG Times"/>
            <w:sz w:val="26"/>
            <w:szCs w:val="26"/>
          </w:rPr>
          <w:alias w:val="State Bar Name"/>
          <w:tag w:val="State Bar Name"/>
          <w:id w:val="-1171782081"/>
          <w:placeholder>
            <w:docPart w:val="0610991BE9A746CF84A7B91D73EB547D"/>
          </w:placeholder>
          <w:showingPlcHdr/>
          <w:text/>
        </w:sdtPr>
        <w:sdtEndPr/>
        <w:sdtContent>
          <w:r w:rsidR="000906B5">
            <w:rPr>
              <w:rStyle w:val="PlaceholderText"/>
            </w:rPr>
            <w:t>Court/District Name</w:t>
          </w:r>
        </w:sdtContent>
      </w:sdt>
      <w:r w:rsidR="009A2505">
        <w:rPr>
          <w:rFonts w:ascii="CG Times" w:hAnsi="CG Times"/>
          <w:sz w:val="26"/>
          <w:szCs w:val="26"/>
        </w:rPr>
        <w:t xml:space="preserve">, and that </w:t>
      </w:r>
      <w:sdt>
        <w:sdtPr>
          <w:rPr>
            <w:rFonts w:ascii="CG Times" w:hAnsi="CG Times"/>
            <w:sz w:val="26"/>
            <w:szCs w:val="26"/>
          </w:rPr>
          <w:alias w:val="he/she"/>
          <w:tag w:val="he/she"/>
          <w:id w:val="1431390934"/>
          <w:placeholder>
            <w:docPart w:val="014684A5C436472D9049057C42A19E80"/>
          </w:placeholder>
          <w:showingPlcHdr/>
          <w:dropDownList>
            <w:listItem w:value="Choose an item."/>
            <w:listItem w:displayText="he" w:value="he"/>
            <w:listItem w:displayText="she" w:value="she"/>
          </w:dropDownList>
        </w:sdtPr>
        <w:sdtEndPr/>
        <w:sdtContent>
          <w:r w:rsidR="000906B5">
            <w:rPr>
              <w:rStyle w:val="PlaceholderText"/>
            </w:rPr>
            <w:t>Pick One</w:t>
          </w:r>
        </w:sdtContent>
      </w:sdt>
      <w:r w:rsidR="009C437C">
        <w:rPr>
          <w:rFonts w:ascii="CG Times" w:hAnsi="CG Times"/>
          <w:sz w:val="26"/>
          <w:szCs w:val="26"/>
        </w:rPr>
        <w:t xml:space="preserve"> </w:t>
      </w:r>
      <w:r w:rsidR="00BA6C9A">
        <w:rPr>
          <w:rFonts w:ascii="CG Times" w:hAnsi="CG Times"/>
          <w:sz w:val="26"/>
          <w:szCs w:val="26"/>
        </w:rPr>
        <w:t>ag</w:t>
      </w:r>
      <w:r w:rsidR="009A2505">
        <w:rPr>
          <w:rFonts w:ascii="CG Times" w:hAnsi="CG Times"/>
          <w:sz w:val="26"/>
          <w:szCs w:val="26"/>
        </w:rPr>
        <w:t>rees to submit to and comply with all provisions and requirements of the rules of conduct applicable to lawyers admitted to practice before the state courts of Iowa i</w:t>
      </w:r>
      <w:r w:rsidR="002958BD">
        <w:rPr>
          <w:rFonts w:ascii="CG Times" w:hAnsi="CG Times"/>
          <w:sz w:val="26"/>
          <w:szCs w:val="26"/>
        </w:rPr>
        <w:t>n</w:t>
      </w:r>
      <w:r w:rsidR="009A2505">
        <w:rPr>
          <w:rFonts w:ascii="CG Times" w:hAnsi="CG Times"/>
          <w:sz w:val="26"/>
          <w:szCs w:val="26"/>
        </w:rPr>
        <w:t xml:space="preserve"> connection with </w:t>
      </w:r>
      <w:sdt>
        <w:sdtPr>
          <w:rPr>
            <w:rFonts w:ascii="CG Times" w:hAnsi="CG Times"/>
            <w:sz w:val="26"/>
            <w:szCs w:val="26"/>
          </w:rPr>
          <w:alias w:val="his/her"/>
          <w:tag w:val="his/her"/>
          <w:id w:val="438965434"/>
          <w:placeholder>
            <w:docPart w:val="30C617CF905F472CBB9964F015996917"/>
          </w:placeholder>
          <w:showingPlcHdr/>
          <w:dropDownList>
            <w:listItem w:value="Choose an item."/>
            <w:listItem w:displayText="his" w:value="his"/>
            <w:listItem w:displayText="her" w:value="her"/>
          </w:dropDownList>
        </w:sdtPr>
        <w:sdtEndPr/>
        <w:sdtContent>
          <w:r w:rsidR="000906B5">
            <w:rPr>
              <w:rStyle w:val="PlaceholderText"/>
            </w:rPr>
            <w:t>Pick One</w:t>
          </w:r>
        </w:sdtContent>
      </w:sdt>
      <w:r w:rsidR="009C437C">
        <w:rPr>
          <w:rFonts w:ascii="CG Times" w:hAnsi="CG Times"/>
          <w:sz w:val="26"/>
          <w:szCs w:val="26"/>
        </w:rPr>
        <w:t xml:space="preserve"> </w:t>
      </w:r>
      <w:r w:rsidR="009A2505">
        <w:rPr>
          <w:rFonts w:ascii="CG Times" w:hAnsi="CG Times"/>
          <w:sz w:val="26"/>
          <w:szCs w:val="26"/>
        </w:rPr>
        <w:t xml:space="preserve">pro </w:t>
      </w:r>
      <w:proofErr w:type="spellStart"/>
      <w:r w:rsidR="009A2505">
        <w:rPr>
          <w:rFonts w:ascii="CG Times" w:hAnsi="CG Times"/>
          <w:sz w:val="26"/>
          <w:szCs w:val="26"/>
        </w:rPr>
        <w:t>hac</w:t>
      </w:r>
      <w:proofErr w:type="spellEnd"/>
      <w:r w:rsidR="009A2505">
        <w:rPr>
          <w:rFonts w:ascii="CG Times" w:hAnsi="CG Times"/>
          <w:sz w:val="26"/>
          <w:szCs w:val="26"/>
        </w:rPr>
        <w:t xml:space="preserve"> vice representation in this case. </w:t>
      </w:r>
    </w:p>
    <w:p w:rsidR="009A2505" w:rsidRDefault="00DE070E" w:rsidP="00D86CD3">
      <w:pPr>
        <w:widowControl/>
        <w:tabs>
          <w:tab w:val="left" w:pos="5364"/>
        </w:tabs>
        <w:spacing w:line="360" w:lineRule="auto"/>
        <w:jc w:val="both"/>
        <w:rPr>
          <w:rFonts w:ascii="CG Times" w:hAnsi="CG Times"/>
          <w:i/>
        </w:rPr>
      </w:pPr>
      <w:sdt>
        <w:sdtPr>
          <w:rPr>
            <w:rFonts w:ascii="CG Times" w:hAnsi="CG Times"/>
            <w:b/>
            <w:sz w:val="26"/>
            <w:szCs w:val="26"/>
          </w:rPr>
          <w:alias w:val="Pro Hac Attorney Name"/>
          <w:tag w:val="Pro Hac Attorney Name"/>
          <w:id w:val="1566382431"/>
          <w:placeholder>
            <w:docPart w:val="D3BC3C4A2F2540DFBFD94BB830085B63"/>
          </w:placeholder>
          <w:showingPlcHdr/>
          <w:text/>
        </w:sdtPr>
        <w:sdtEndPr/>
        <w:sdtContent>
          <w:r w:rsidR="000906B5">
            <w:rPr>
              <w:rStyle w:val="PlaceholderText"/>
            </w:rPr>
            <w:t>Attorney’s</w:t>
          </w:r>
          <w:r w:rsidR="009C437C">
            <w:rPr>
              <w:rStyle w:val="PlaceholderText"/>
            </w:rPr>
            <w:t xml:space="preserve"> Name</w:t>
          </w:r>
        </w:sdtContent>
      </w:sdt>
      <w:r w:rsidR="009C437C">
        <w:rPr>
          <w:rFonts w:ascii="CG Times" w:hAnsi="CG Times"/>
          <w:b/>
          <w:sz w:val="26"/>
          <w:szCs w:val="26"/>
        </w:rPr>
        <w:t xml:space="preserve"> </w:t>
      </w:r>
      <w:r w:rsidR="002972B2">
        <w:rPr>
          <w:rFonts w:ascii="CG Times" w:hAnsi="CG Times"/>
          <w:b/>
          <w:sz w:val="26"/>
          <w:szCs w:val="26"/>
        </w:rPr>
        <w:t>,</w:t>
      </w:r>
      <w:r w:rsidR="00AD6E6F">
        <w:rPr>
          <w:rFonts w:ascii="CG Times" w:hAnsi="CG Times"/>
          <w:sz w:val="26"/>
          <w:szCs w:val="26"/>
        </w:rPr>
        <w:t xml:space="preserve"> further states that </w:t>
      </w:r>
      <w:sdt>
        <w:sdtPr>
          <w:rPr>
            <w:rFonts w:ascii="CG Times" w:hAnsi="CG Times"/>
            <w:sz w:val="26"/>
            <w:szCs w:val="26"/>
          </w:rPr>
          <w:alias w:val="he/she"/>
          <w:tag w:val="he/she"/>
          <w:id w:val="-1442602121"/>
          <w:placeholder>
            <w:docPart w:val="FEE14F95633B400DB921861654A1286F"/>
          </w:placeholder>
          <w:showingPlcHdr/>
          <w:dropDownList>
            <w:listItem w:value="Choose an item."/>
            <w:listItem w:displayText="he" w:value="he"/>
            <w:listItem w:displayText="she" w:value="she"/>
          </w:dropDownList>
        </w:sdtPr>
        <w:sdtEndPr/>
        <w:sdtContent>
          <w:r w:rsidR="000906B5">
            <w:rPr>
              <w:rStyle w:val="PlaceholderText"/>
            </w:rPr>
            <w:t>Pick One</w:t>
          </w:r>
        </w:sdtContent>
      </w:sdt>
      <w:r w:rsidR="00C420A8" w:rsidRPr="00C420A8">
        <w:rPr>
          <w:rFonts w:ascii="CG Times" w:hAnsi="CG Times"/>
          <w:color w:val="C00000"/>
          <w:sz w:val="26"/>
          <w:szCs w:val="26"/>
        </w:rPr>
        <w:t xml:space="preserve"> </w:t>
      </w:r>
      <w:r w:rsidR="00C420A8">
        <w:rPr>
          <w:rFonts w:ascii="CG Times" w:hAnsi="CG Times"/>
          <w:sz w:val="26"/>
          <w:szCs w:val="26"/>
        </w:rPr>
        <w:t xml:space="preserve">will comply with the associate </w:t>
      </w:r>
      <w:r w:rsidR="009A2505">
        <w:rPr>
          <w:rFonts w:ascii="CG Times" w:hAnsi="CG Times"/>
          <w:sz w:val="26"/>
          <w:szCs w:val="26"/>
        </w:rPr>
        <w:t>counsel requirements of LR 83(d)</w:t>
      </w:r>
      <w:r w:rsidR="000906B5">
        <w:rPr>
          <w:rFonts w:ascii="CG Times" w:hAnsi="CG Times"/>
          <w:sz w:val="26"/>
          <w:szCs w:val="26"/>
        </w:rPr>
        <w:t xml:space="preserve">(3) and </w:t>
      </w:r>
      <w:r w:rsidR="009A2505">
        <w:rPr>
          <w:rFonts w:ascii="CG Times" w:hAnsi="CG Times"/>
          <w:sz w:val="26"/>
          <w:szCs w:val="26"/>
        </w:rPr>
        <w:t>(4) by associating with</w:t>
      </w:r>
      <w:r w:rsidR="009C437C">
        <w:rPr>
          <w:rFonts w:ascii="CG Times" w:hAnsi="CG Times"/>
          <w:sz w:val="26"/>
          <w:szCs w:val="26"/>
        </w:rPr>
        <w:t xml:space="preserve"> </w:t>
      </w:r>
      <w:sdt>
        <w:sdtPr>
          <w:rPr>
            <w:rFonts w:ascii="CG Times" w:hAnsi="CG Times"/>
            <w:sz w:val="26"/>
            <w:szCs w:val="26"/>
          </w:rPr>
          <w:alias w:val="Local Attorney Name"/>
          <w:tag w:val="Local Attorney Name"/>
          <w:id w:val="-1377074439"/>
          <w:placeholder>
            <w:docPart w:val="9E80BF53B6D34F018F7A371CB68BAAFA"/>
          </w:placeholder>
          <w:showingPlcHdr/>
          <w:text/>
        </w:sdtPr>
        <w:sdtEndPr/>
        <w:sdtContent>
          <w:r w:rsidR="009C437C">
            <w:rPr>
              <w:rStyle w:val="PlaceholderText"/>
            </w:rPr>
            <w:t>Name</w:t>
          </w:r>
          <w:r w:rsidR="000906B5">
            <w:rPr>
              <w:rStyle w:val="PlaceholderText"/>
            </w:rPr>
            <w:t xml:space="preserve"> of Local Counsel</w:t>
          </w:r>
        </w:sdtContent>
      </w:sdt>
      <w:r w:rsidR="00C420A8">
        <w:rPr>
          <w:rFonts w:ascii="CG Times" w:hAnsi="CG Times"/>
          <w:sz w:val="26"/>
          <w:szCs w:val="26"/>
        </w:rPr>
        <w:t xml:space="preserve"> ,</w:t>
      </w:r>
      <w:r w:rsidR="009C437C">
        <w:rPr>
          <w:rFonts w:ascii="CG Times" w:hAnsi="CG Times"/>
          <w:sz w:val="26"/>
          <w:szCs w:val="26"/>
        </w:rPr>
        <w:t xml:space="preserve"> an</w:t>
      </w:r>
      <w:r w:rsidR="009A2505">
        <w:rPr>
          <w:rFonts w:ascii="CG Times" w:hAnsi="CG Times"/>
          <w:sz w:val="26"/>
          <w:szCs w:val="26"/>
        </w:rPr>
        <w:t xml:space="preserve"> attorney who has been admitted to the bar of this district under LR 83(b) </w:t>
      </w:r>
      <w:r w:rsidR="002336E3">
        <w:rPr>
          <w:rFonts w:ascii="CG Times" w:hAnsi="CG Times"/>
          <w:sz w:val="26"/>
          <w:szCs w:val="26"/>
        </w:rPr>
        <w:t xml:space="preserve">and (c) </w:t>
      </w:r>
      <w:r w:rsidR="009A2505">
        <w:rPr>
          <w:rFonts w:ascii="CG Times" w:hAnsi="CG Times"/>
          <w:sz w:val="26"/>
          <w:szCs w:val="26"/>
        </w:rPr>
        <w:t>and</w:t>
      </w:r>
      <w:r w:rsidR="000906B5">
        <w:rPr>
          <w:rFonts w:ascii="CG Times" w:hAnsi="CG Times"/>
          <w:sz w:val="26"/>
          <w:szCs w:val="26"/>
        </w:rPr>
        <w:t xml:space="preserve"> who </w:t>
      </w:r>
      <w:sdt>
        <w:sdtPr>
          <w:rPr>
            <w:rFonts w:ascii="CG Times" w:hAnsi="CG Times"/>
            <w:sz w:val="26"/>
            <w:szCs w:val="26"/>
          </w:rPr>
          <w:alias w:val="Filing"/>
          <w:tag w:val="Filing"/>
          <w:id w:val="1656034378"/>
          <w:placeholder>
            <w:docPart w:val="647F3D75293647E58FC9F06DC670F8E9"/>
          </w:placeholder>
          <w:showingPlcHdr/>
          <w:dropDownList>
            <w:listItem w:value="Choose an item."/>
            <w:listItem w:displayText="has entered an appearance in this case." w:value="has entered an appearance in this case."/>
            <w:listItem w:displayText="will enter an appearance in this case." w:value="will enter an appearance in this case."/>
          </w:dropDownList>
        </w:sdtPr>
        <w:sdtEndPr/>
        <w:sdtContent>
          <w:r w:rsidR="00D86CD3">
            <w:rPr>
              <w:rStyle w:val="PlaceholderText"/>
            </w:rPr>
            <w:t>Pick One</w:t>
          </w:r>
        </w:sdtContent>
      </w:sdt>
    </w:p>
    <w:p w:rsidR="009A2505" w:rsidRDefault="009A2505" w:rsidP="00BE7AAD">
      <w:pPr>
        <w:jc w:val="both"/>
        <w:rPr>
          <w:rFonts w:ascii="CG Times" w:hAnsi="CG Times"/>
          <w:i/>
        </w:rPr>
      </w:pPr>
    </w:p>
    <w:p w:rsidR="00BE7AAD" w:rsidRPr="005875AE" w:rsidRDefault="00BE7AAD" w:rsidP="00BE7AAD">
      <w:pPr>
        <w:jc w:val="both"/>
        <w:rPr>
          <w:rFonts w:ascii="CG Times" w:hAnsi="CG Times"/>
          <w:i/>
        </w:rPr>
      </w:pPr>
      <w:r w:rsidRPr="005875AE">
        <w:rPr>
          <w:rFonts w:ascii="CG Times" w:hAnsi="CG Times"/>
          <w:i/>
        </w:rPr>
        <w:t xml:space="preserve">The certificate of good standing (dated within the last </w:t>
      </w:r>
      <w:r w:rsidR="00DE070E">
        <w:rPr>
          <w:rFonts w:ascii="CG Times" w:hAnsi="CG Times"/>
          <w:i/>
        </w:rPr>
        <w:t>9</w:t>
      </w:r>
      <w:r w:rsidRPr="005875AE">
        <w:rPr>
          <w:rFonts w:ascii="CG Times" w:hAnsi="CG Times"/>
          <w:i/>
        </w:rPr>
        <w:t>0-days) required by Administrative Order No. 1</w:t>
      </w:r>
      <w:r w:rsidR="00E26FE9">
        <w:rPr>
          <w:rFonts w:ascii="CG Times" w:hAnsi="CG Times"/>
          <w:i/>
        </w:rPr>
        <w:t>9</w:t>
      </w:r>
      <w:r w:rsidRPr="005875AE">
        <w:rPr>
          <w:rFonts w:ascii="CG Times" w:hAnsi="CG Times"/>
          <w:i/>
        </w:rPr>
        <w:t>-AO-</w:t>
      </w:r>
      <w:r w:rsidR="00D44DAC">
        <w:rPr>
          <w:rFonts w:ascii="CG Times" w:hAnsi="CG Times"/>
          <w:i/>
        </w:rPr>
        <w:t>000</w:t>
      </w:r>
      <w:r w:rsidRPr="005875AE">
        <w:rPr>
          <w:rFonts w:ascii="CG Times" w:hAnsi="CG Times"/>
          <w:i/>
        </w:rPr>
        <w:t>4-P is attached.</w:t>
      </w:r>
    </w:p>
    <w:p w:rsidR="00575FA1" w:rsidRDefault="00575FA1" w:rsidP="00A84510">
      <w:pPr>
        <w:widowControl/>
        <w:jc w:val="both"/>
        <w:rPr>
          <w:rFonts w:ascii="CG Times" w:eastAsia="PMingLiU" w:hAnsi="CG Times" w:cs="PMingLiU"/>
          <w:sz w:val="26"/>
          <w:szCs w:val="26"/>
        </w:rPr>
      </w:pPr>
    </w:p>
    <w:p w:rsidR="00575FA1" w:rsidRDefault="00575FA1" w:rsidP="00575FA1">
      <w:pPr>
        <w:widowControl/>
        <w:rPr>
          <w:rFonts w:ascii="CG Times" w:eastAsia="PMingLiU" w:hAnsi="CG Times" w:cs="PMingLiU"/>
          <w:sz w:val="26"/>
          <w:szCs w:val="26"/>
        </w:rPr>
      </w:pPr>
    </w:p>
    <w:p w:rsidR="00BE7AAD" w:rsidRDefault="00BE7AAD" w:rsidP="00575FA1">
      <w:pPr>
        <w:widowControl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  <w:t>s/_______________________</w:t>
      </w:r>
    </w:p>
    <w:p w:rsidR="00575FA1" w:rsidRDefault="00BE7AAD" w:rsidP="00BE7A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alias w:val="Attorney Signature Block"/>
          <w:tag w:val="Attorney Signature Block"/>
          <w:id w:val="-543131490"/>
          <w:placeholder>
            <w:docPart w:val="1E02CE49B0D544D7B76153DD8A976A63"/>
          </w:placeholder>
          <w:showingPlcHdr/>
          <w:text w:multiLine="1"/>
        </w:sdtPr>
        <w:sdtEndPr/>
        <w:sdtContent>
          <w:r w:rsidR="00AD6E6F">
            <w:rPr>
              <w:rStyle w:val="PlaceholderText"/>
            </w:rPr>
            <w:t>Signature Block</w:t>
          </w:r>
        </w:sdtContent>
      </w:sdt>
      <w:r w:rsidR="00A84510">
        <w:rPr>
          <w:rFonts w:ascii="CG Times" w:eastAsia="PMingLiU" w:hAnsi="CG Times" w:cs="PMingLiU"/>
          <w:sz w:val="26"/>
          <w:szCs w:val="26"/>
        </w:rPr>
        <w:tab/>
      </w:r>
    </w:p>
    <w:sectPr w:rsidR="00575FA1" w:rsidSect="009C437C">
      <w:pgSz w:w="12240" w:h="15840"/>
      <w:pgMar w:top="1260" w:right="1440" w:bottom="1440" w:left="1440" w:header="630" w:footer="9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B5" w:rsidRDefault="000906B5" w:rsidP="00EB6680">
      <w:r>
        <w:separator/>
      </w:r>
    </w:p>
  </w:endnote>
  <w:endnote w:type="continuationSeparator" w:id="0">
    <w:p w:rsidR="000906B5" w:rsidRDefault="000906B5" w:rsidP="00EB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B5" w:rsidRDefault="000906B5" w:rsidP="00EB6680">
      <w:r>
        <w:separator/>
      </w:r>
    </w:p>
  </w:footnote>
  <w:footnote w:type="continuationSeparator" w:id="0">
    <w:p w:rsidR="000906B5" w:rsidRDefault="000906B5" w:rsidP="00EB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8"/>
    <w:rsid w:val="00072F22"/>
    <w:rsid w:val="000906B5"/>
    <w:rsid w:val="000D63D8"/>
    <w:rsid w:val="00134175"/>
    <w:rsid w:val="001651F5"/>
    <w:rsid w:val="002336E3"/>
    <w:rsid w:val="00290D5D"/>
    <w:rsid w:val="002958BD"/>
    <w:rsid w:val="002972B2"/>
    <w:rsid w:val="002C537E"/>
    <w:rsid w:val="002C693B"/>
    <w:rsid w:val="00307FB9"/>
    <w:rsid w:val="003B4F86"/>
    <w:rsid w:val="003F73FE"/>
    <w:rsid w:val="00570C17"/>
    <w:rsid w:val="00575FA1"/>
    <w:rsid w:val="005A2B8C"/>
    <w:rsid w:val="007E5708"/>
    <w:rsid w:val="009A2505"/>
    <w:rsid w:val="009C437C"/>
    <w:rsid w:val="00A20E54"/>
    <w:rsid w:val="00A84510"/>
    <w:rsid w:val="00AD6E6F"/>
    <w:rsid w:val="00B16862"/>
    <w:rsid w:val="00BA6C9A"/>
    <w:rsid w:val="00BE7AAD"/>
    <w:rsid w:val="00C02AAF"/>
    <w:rsid w:val="00C21250"/>
    <w:rsid w:val="00C420A8"/>
    <w:rsid w:val="00CF3816"/>
    <w:rsid w:val="00D44DAC"/>
    <w:rsid w:val="00D86CD3"/>
    <w:rsid w:val="00DE070E"/>
    <w:rsid w:val="00DF2F3C"/>
    <w:rsid w:val="00E26FE9"/>
    <w:rsid w:val="00E34780"/>
    <w:rsid w:val="00EA45D4"/>
    <w:rsid w:val="00EB14B6"/>
    <w:rsid w:val="00EB6680"/>
    <w:rsid w:val="00EE7268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D0165"/>
  <w14:defaultImageDpi w14:val="0"/>
  <w15:docId w15:val="{D4327132-8D3B-439D-8C90-8A720F1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EB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68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68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B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7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DD9B7A3CA34E31A19C53AAE654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93EA-3021-4299-A97A-D017D2AEEE4A}"/>
      </w:docPartPr>
      <w:docPartBody>
        <w:p w:rsidR="003F155E" w:rsidRDefault="008B39A4" w:rsidP="008B39A4">
          <w:pPr>
            <w:pStyle w:val="FADD9B7A3CA34E31A19C53AAE654EF866"/>
          </w:pPr>
          <w:r>
            <w:rPr>
              <w:rStyle w:val="PlaceholderText"/>
            </w:rPr>
            <w:t>DISTRICT</w:t>
          </w:r>
        </w:p>
      </w:docPartBody>
    </w:docPart>
    <w:docPart>
      <w:docPartPr>
        <w:name w:val="55D14A08C8A24F6BA9C0A8374D98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8B6C-3493-4D2C-9022-D5BE35912BC9}"/>
      </w:docPartPr>
      <w:docPartBody>
        <w:p w:rsidR="003F155E" w:rsidRDefault="008B39A4" w:rsidP="008B39A4">
          <w:pPr>
            <w:pStyle w:val="55D14A08C8A24F6BA9C0A8374D9893366"/>
          </w:pPr>
          <w:r>
            <w:rPr>
              <w:rStyle w:val="PlaceholderText"/>
            </w:rPr>
            <w:t>Plf Name(s)</w:t>
          </w:r>
        </w:p>
      </w:docPartBody>
    </w:docPart>
    <w:docPart>
      <w:docPartPr>
        <w:name w:val="03342FC58DF3419085E0EC489E82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A9E7-4CEA-4218-B423-969E84C64509}"/>
      </w:docPartPr>
      <w:docPartBody>
        <w:p w:rsidR="003F155E" w:rsidRDefault="008B39A4" w:rsidP="008B39A4">
          <w:pPr>
            <w:pStyle w:val="03342FC58DF3419085E0EC489E820C926"/>
          </w:pPr>
          <w:r>
            <w:rPr>
              <w:rStyle w:val="PlaceholderText"/>
            </w:rPr>
            <w:t>Def Name(s)</w:t>
          </w:r>
        </w:p>
      </w:docPartBody>
    </w:docPart>
    <w:docPart>
      <w:docPartPr>
        <w:name w:val="1E70147D28584A5C99070A053245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AAFE-7F8D-4B86-832E-71792B8A1B51}"/>
      </w:docPartPr>
      <w:docPartBody>
        <w:p w:rsidR="003F155E" w:rsidRDefault="008B39A4" w:rsidP="008B39A4">
          <w:pPr>
            <w:pStyle w:val="1E70147D28584A5C99070A053245D3FD6"/>
          </w:pPr>
          <w:r>
            <w:rPr>
              <w:rStyle w:val="PlaceholderText"/>
            </w:rPr>
            <w:t>Case #</w:t>
          </w:r>
        </w:p>
      </w:docPartBody>
    </w:docPart>
    <w:docPart>
      <w:docPartPr>
        <w:name w:val="A24A195C0EEF4209BC6FB9E68DF2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7DB0-D67A-4127-9ED8-2EF0F6D5015A}"/>
      </w:docPartPr>
      <w:docPartBody>
        <w:p w:rsidR="003F155E" w:rsidRDefault="008B39A4" w:rsidP="008B39A4">
          <w:pPr>
            <w:pStyle w:val="A24A195C0EEF4209BC6FB9E68DF2BF376"/>
          </w:pPr>
          <w:r>
            <w:rPr>
              <w:rStyle w:val="PlaceholderText"/>
            </w:rPr>
            <w:t>Attorney’s Name</w:t>
          </w:r>
        </w:p>
      </w:docPartBody>
    </w:docPart>
    <w:docPart>
      <w:docPartPr>
        <w:name w:val="2043AC4071C6460895376CD9887A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AE3F-F79E-4C00-B229-6438C11EA9AA}"/>
      </w:docPartPr>
      <w:docPartBody>
        <w:p w:rsidR="003F155E" w:rsidRDefault="008B39A4" w:rsidP="008B39A4">
          <w:pPr>
            <w:pStyle w:val="2043AC4071C6460895376CD9887A57F06"/>
          </w:pPr>
          <w:r>
            <w:rPr>
              <w:rStyle w:val="PlaceholderText"/>
            </w:rPr>
            <w:t>Name of Party Appearance on behalf of</w:t>
          </w:r>
          <w:r w:rsidRPr="00346F34">
            <w:rPr>
              <w:rStyle w:val="PlaceholderText"/>
            </w:rPr>
            <w:t xml:space="preserve"> </w:t>
          </w:r>
        </w:p>
      </w:docPartBody>
    </w:docPart>
    <w:docPart>
      <w:docPartPr>
        <w:name w:val="07647D6C55E84C83B706917E715E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5889-3CC2-45A8-923A-47B472A5A43E}"/>
      </w:docPartPr>
      <w:docPartBody>
        <w:p w:rsidR="003F155E" w:rsidRDefault="008B39A4" w:rsidP="008B39A4">
          <w:pPr>
            <w:pStyle w:val="07647D6C55E84C83B706917E715EC9336"/>
          </w:pPr>
          <w:r>
            <w:rPr>
              <w:rStyle w:val="PlaceholderText"/>
            </w:rPr>
            <w:t>Attorney’s Name</w:t>
          </w:r>
        </w:p>
      </w:docPartBody>
    </w:docPart>
    <w:docPart>
      <w:docPartPr>
        <w:name w:val="5A332D9A2BB94011ADA7DD7BBC7D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1549-D3D4-4AD7-BFBA-B4E79B6AB7A5}"/>
      </w:docPartPr>
      <w:docPartBody>
        <w:p w:rsidR="003F155E" w:rsidRDefault="008B39A4" w:rsidP="008B39A4">
          <w:pPr>
            <w:pStyle w:val="5A332D9A2BB94011ADA7DD7BBC7D34926"/>
          </w:pPr>
          <w:r>
            <w:rPr>
              <w:rStyle w:val="PlaceholderText"/>
            </w:rPr>
            <w:t>Pick One</w:t>
          </w:r>
        </w:p>
      </w:docPartBody>
    </w:docPart>
    <w:docPart>
      <w:docPartPr>
        <w:name w:val="0610991BE9A746CF84A7B91D73EB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3B3F-FF9C-47E8-A973-06E86E6BB1ED}"/>
      </w:docPartPr>
      <w:docPartBody>
        <w:p w:rsidR="003F155E" w:rsidRDefault="008B39A4" w:rsidP="008B39A4">
          <w:pPr>
            <w:pStyle w:val="0610991BE9A746CF84A7B91D73EB547D6"/>
          </w:pPr>
          <w:r>
            <w:rPr>
              <w:rStyle w:val="PlaceholderText"/>
            </w:rPr>
            <w:t>Court/District Name</w:t>
          </w:r>
        </w:p>
      </w:docPartBody>
    </w:docPart>
    <w:docPart>
      <w:docPartPr>
        <w:name w:val="014684A5C436472D9049057C42A1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EBCF-9494-46C3-91C0-6E029A217679}"/>
      </w:docPartPr>
      <w:docPartBody>
        <w:p w:rsidR="003F155E" w:rsidRDefault="008B39A4" w:rsidP="008B39A4">
          <w:pPr>
            <w:pStyle w:val="014684A5C436472D9049057C42A19E806"/>
          </w:pPr>
          <w:r>
            <w:rPr>
              <w:rStyle w:val="PlaceholderText"/>
            </w:rPr>
            <w:t>Pick One</w:t>
          </w:r>
        </w:p>
      </w:docPartBody>
    </w:docPart>
    <w:docPart>
      <w:docPartPr>
        <w:name w:val="30C617CF905F472CBB9964F01599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AE13-9E87-49DF-BD0B-B901646BAEDE}"/>
      </w:docPartPr>
      <w:docPartBody>
        <w:p w:rsidR="003F155E" w:rsidRDefault="008B39A4" w:rsidP="008B39A4">
          <w:pPr>
            <w:pStyle w:val="30C617CF905F472CBB9964F0159969176"/>
          </w:pPr>
          <w:r>
            <w:rPr>
              <w:rStyle w:val="PlaceholderText"/>
            </w:rPr>
            <w:t>Pick One</w:t>
          </w:r>
        </w:p>
      </w:docPartBody>
    </w:docPart>
    <w:docPart>
      <w:docPartPr>
        <w:name w:val="D3BC3C4A2F2540DFBFD94BB83008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FCA9-A3C7-4FA9-BC43-A08FEDFE5F24}"/>
      </w:docPartPr>
      <w:docPartBody>
        <w:p w:rsidR="003F155E" w:rsidRDefault="008B39A4" w:rsidP="008B39A4">
          <w:pPr>
            <w:pStyle w:val="D3BC3C4A2F2540DFBFD94BB830085B636"/>
          </w:pPr>
          <w:r>
            <w:rPr>
              <w:rStyle w:val="PlaceholderText"/>
            </w:rPr>
            <w:t>Attorney’s Name</w:t>
          </w:r>
        </w:p>
      </w:docPartBody>
    </w:docPart>
    <w:docPart>
      <w:docPartPr>
        <w:name w:val="9E80BF53B6D34F018F7A371CB68B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F9D1-DEAE-4AC3-AA95-77F33A9AE9BF}"/>
      </w:docPartPr>
      <w:docPartBody>
        <w:p w:rsidR="003F155E" w:rsidRDefault="008B39A4" w:rsidP="008B39A4">
          <w:pPr>
            <w:pStyle w:val="9E80BF53B6D34F018F7A371CB68BAAFA6"/>
          </w:pPr>
          <w:r>
            <w:rPr>
              <w:rStyle w:val="PlaceholderText"/>
            </w:rPr>
            <w:t>Name of Local Counsel</w:t>
          </w:r>
        </w:p>
      </w:docPartBody>
    </w:docPart>
    <w:docPart>
      <w:docPartPr>
        <w:name w:val="1E02CE49B0D544D7B76153DD8A97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CA0-70D1-4615-AA5E-317157199C4F}"/>
      </w:docPartPr>
      <w:docPartBody>
        <w:p w:rsidR="003F155E" w:rsidRDefault="008B39A4" w:rsidP="008B39A4">
          <w:pPr>
            <w:pStyle w:val="1E02CE49B0D544D7B76153DD8A976A636"/>
          </w:pPr>
          <w:r>
            <w:rPr>
              <w:rStyle w:val="PlaceholderText"/>
            </w:rPr>
            <w:t>Signature Block</w:t>
          </w:r>
        </w:p>
      </w:docPartBody>
    </w:docPart>
    <w:docPart>
      <w:docPartPr>
        <w:name w:val="FEE14F95633B400DB921861654A1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1558-2CD5-4A86-9561-F6E110358925}"/>
      </w:docPartPr>
      <w:docPartBody>
        <w:p w:rsidR="00575CA1" w:rsidRDefault="008B39A4" w:rsidP="008B39A4">
          <w:pPr>
            <w:pStyle w:val="FEE14F95633B400DB921861654A1286F4"/>
          </w:pPr>
          <w:r>
            <w:rPr>
              <w:rStyle w:val="PlaceholderText"/>
            </w:rPr>
            <w:t>Pick One</w:t>
          </w:r>
        </w:p>
      </w:docPartBody>
    </w:docPart>
    <w:docPart>
      <w:docPartPr>
        <w:name w:val="647F3D75293647E58FC9F06DC670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F19C-2887-4D50-AA07-4D26D360B8FC}"/>
      </w:docPartPr>
      <w:docPartBody>
        <w:p w:rsidR="009E072C" w:rsidRDefault="008B39A4" w:rsidP="008B39A4">
          <w:pPr>
            <w:pStyle w:val="647F3D75293647E58FC9F06DC670F8E93"/>
          </w:pPr>
          <w:r>
            <w:rPr>
              <w:rStyle w:val="PlaceholderText"/>
            </w:rPr>
            <w:t>Pick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E"/>
    <w:rsid w:val="003F155E"/>
    <w:rsid w:val="00575CA1"/>
    <w:rsid w:val="008B39A4"/>
    <w:rsid w:val="009E072C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9A4"/>
    <w:rPr>
      <w:color w:val="808080"/>
    </w:rPr>
  </w:style>
  <w:style w:type="paragraph" w:customStyle="1" w:styleId="FADD9B7A3CA34E31A19C53AAE654EF86">
    <w:name w:val="FADD9B7A3CA34E31A19C53AAE654EF86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">
    <w:name w:val="55D14A08C8A24F6BA9C0A8374D989336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">
    <w:name w:val="03342FC58DF3419085E0EC489E820C9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">
    <w:name w:val="1E70147D28584A5C99070A053245D3FD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">
    <w:name w:val="A24A195C0EEF4209BC6FB9E68DF2BF37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">
    <w:name w:val="2043AC4071C6460895376CD9887A57F0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">
    <w:name w:val="07647D6C55E84C83B706917E715EC933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">
    <w:name w:val="5A332D9A2BB94011ADA7DD7BBC7D349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">
    <w:name w:val="0610991BE9A746CF84A7B91D73EB547D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">
    <w:name w:val="014684A5C436472D9049057C42A19E80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">
    <w:name w:val="30C617CF905F472CBB9964F015996917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">
    <w:name w:val="D3BC3C4A2F2540DFBFD94BB830085B63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">
    <w:name w:val="9E80BF53B6D34F018F7A371CB68BAAFA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">
    <w:name w:val="1E02CE49B0D544D7B76153DD8A976A63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D9B7A3CA34E31A19C53AAE654EF861">
    <w:name w:val="FADD9B7A3CA34E31A19C53AAE654EF86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1">
    <w:name w:val="55D14A08C8A24F6BA9C0A8374D989336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1">
    <w:name w:val="03342FC58DF3419085E0EC489E820C92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1">
    <w:name w:val="1E70147D28584A5C99070A053245D3FD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1">
    <w:name w:val="A24A195C0EEF4209BC6FB9E68DF2BF37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1">
    <w:name w:val="2043AC4071C6460895376CD9887A57F0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1">
    <w:name w:val="07647D6C55E84C83B706917E715EC933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1">
    <w:name w:val="5A332D9A2BB94011ADA7DD7BBC7D3492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1">
    <w:name w:val="0610991BE9A746CF84A7B91D73EB547D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1">
    <w:name w:val="014684A5C436472D9049057C42A19E80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1">
    <w:name w:val="30C617CF905F472CBB9964F015996917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1">
    <w:name w:val="D3BC3C4A2F2540DFBFD94BB830085B63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1">
    <w:name w:val="9E80BF53B6D34F018F7A371CB68BAAFA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1">
    <w:name w:val="1E02CE49B0D544D7B76153DD8A976A631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D9B7A3CA34E31A19C53AAE654EF862">
    <w:name w:val="FADD9B7A3CA34E31A19C53AAE654EF86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2">
    <w:name w:val="55D14A08C8A24F6BA9C0A8374D989336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2">
    <w:name w:val="03342FC58DF3419085E0EC489E820C92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2">
    <w:name w:val="1E70147D28584A5C99070A053245D3FD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2">
    <w:name w:val="A24A195C0EEF4209BC6FB9E68DF2BF37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2">
    <w:name w:val="2043AC4071C6460895376CD9887A57F0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2">
    <w:name w:val="07647D6C55E84C83B706917E715EC933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2">
    <w:name w:val="5A332D9A2BB94011ADA7DD7BBC7D3492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2">
    <w:name w:val="0610991BE9A746CF84A7B91D73EB547D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2">
    <w:name w:val="014684A5C436472D9049057C42A19E80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2">
    <w:name w:val="30C617CF905F472CBB9964F015996917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2">
    <w:name w:val="D3BC3C4A2F2540DFBFD94BB830085B63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E14F95633B400DB921861654A1286F">
    <w:name w:val="FEE14F95633B400DB921861654A1286F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2">
    <w:name w:val="9E80BF53B6D34F018F7A371CB68BAAFA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2">
    <w:name w:val="1E02CE49B0D544D7B76153DD8A976A632"/>
    <w:rsid w:val="003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D9B7A3CA34E31A19C53AAE654EF863">
    <w:name w:val="FADD9B7A3CA34E31A19C53AAE654EF86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3">
    <w:name w:val="55D14A08C8A24F6BA9C0A8374D989336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3">
    <w:name w:val="03342FC58DF3419085E0EC489E820C92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3">
    <w:name w:val="1E70147D28584A5C99070A053245D3FD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3">
    <w:name w:val="A24A195C0EEF4209BC6FB9E68DF2BF37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3">
    <w:name w:val="2043AC4071C6460895376CD9887A57F0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3">
    <w:name w:val="07647D6C55E84C83B706917E715EC933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3">
    <w:name w:val="5A332D9A2BB94011ADA7DD7BBC7D3492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3">
    <w:name w:val="0610991BE9A746CF84A7B91D73EB547D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3">
    <w:name w:val="014684A5C436472D9049057C42A19E80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3">
    <w:name w:val="30C617CF905F472CBB9964F015996917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3">
    <w:name w:val="D3BC3C4A2F2540DFBFD94BB830085B63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E14F95633B400DB921861654A1286F1">
    <w:name w:val="FEE14F95633B400DB921861654A1286F1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3">
    <w:name w:val="9E80BF53B6D34F018F7A371CB68BAAFA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7F3D75293647E58FC9F06DC670F8E9">
    <w:name w:val="647F3D75293647E58FC9F06DC670F8E9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3">
    <w:name w:val="1E02CE49B0D544D7B76153DD8A976A633"/>
    <w:rsid w:val="0057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D9B7A3CA34E31A19C53AAE654EF864">
    <w:name w:val="FADD9B7A3CA34E31A19C53AAE654EF86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4">
    <w:name w:val="55D14A08C8A24F6BA9C0A8374D989336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4">
    <w:name w:val="03342FC58DF3419085E0EC489E820C92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4">
    <w:name w:val="1E70147D28584A5C99070A053245D3FD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4">
    <w:name w:val="A24A195C0EEF4209BC6FB9E68DF2BF37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4">
    <w:name w:val="2043AC4071C6460895376CD9887A57F0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4">
    <w:name w:val="07647D6C55E84C83B706917E715EC933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4">
    <w:name w:val="5A332D9A2BB94011ADA7DD7BBC7D3492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4">
    <w:name w:val="0610991BE9A746CF84A7B91D73EB547D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4">
    <w:name w:val="014684A5C436472D9049057C42A19E80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4">
    <w:name w:val="30C617CF905F472CBB9964F015996917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4">
    <w:name w:val="D3BC3C4A2F2540DFBFD94BB830085B63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E14F95633B400DB921861654A1286F2">
    <w:name w:val="FEE14F95633B400DB921861654A1286F2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4">
    <w:name w:val="9E80BF53B6D34F018F7A371CB68BAAFA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7F3D75293647E58FC9F06DC670F8E91">
    <w:name w:val="647F3D75293647E58FC9F06DC670F8E91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4">
    <w:name w:val="1E02CE49B0D544D7B76153DD8A976A634"/>
    <w:rsid w:val="009E0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D9B7A3CA34E31A19C53AAE654EF865">
    <w:name w:val="FADD9B7A3CA34E31A19C53AAE654EF86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5">
    <w:name w:val="55D14A08C8A24F6BA9C0A8374D989336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5">
    <w:name w:val="03342FC58DF3419085E0EC489E820C92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5">
    <w:name w:val="1E70147D28584A5C99070A053245D3FD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5">
    <w:name w:val="A24A195C0EEF4209BC6FB9E68DF2BF37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5">
    <w:name w:val="2043AC4071C6460895376CD9887A57F0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5">
    <w:name w:val="07647D6C55E84C83B706917E715EC933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5">
    <w:name w:val="5A332D9A2BB94011ADA7DD7BBC7D3492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5">
    <w:name w:val="0610991BE9A746CF84A7B91D73EB547D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5">
    <w:name w:val="014684A5C436472D9049057C42A19E80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5">
    <w:name w:val="30C617CF905F472CBB9964F015996917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5">
    <w:name w:val="D3BC3C4A2F2540DFBFD94BB830085B63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E14F95633B400DB921861654A1286F3">
    <w:name w:val="FEE14F95633B400DB921861654A1286F3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5">
    <w:name w:val="9E80BF53B6D34F018F7A371CB68BAAFA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7F3D75293647E58FC9F06DC670F8E92">
    <w:name w:val="647F3D75293647E58FC9F06DC670F8E92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5">
    <w:name w:val="1E02CE49B0D544D7B76153DD8A976A635"/>
    <w:rsid w:val="00F90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D9B7A3CA34E31A19C53AAE654EF866">
    <w:name w:val="FADD9B7A3CA34E31A19C53AAE654EF86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D14A08C8A24F6BA9C0A8374D9893366">
    <w:name w:val="55D14A08C8A24F6BA9C0A8374D989336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342FC58DF3419085E0EC489E820C926">
    <w:name w:val="03342FC58DF3419085E0EC489E820C92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70147D28584A5C99070A053245D3FD6">
    <w:name w:val="1E70147D28584A5C99070A053245D3FD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4A195C0EEF4209BC6FB9E68DF2BF376">
    <w:name w:val="A24A195C0EEF4209BC6FB9E68DF2BF37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3AC4071C6460895376CD9887A57F06">
    <w:name w:val="2043AC4071C6460895376CD9887A57F0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7647D6C55E84C83B706917E715EC9336">
    <w:name w:val="07647D6C55E84C83B706917E715EC933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332D9A2BB94011ADA7DD7BBC7D34926">
    <w:name w:val="5A332D9A2BB94011ADA7DD7BBC7D3492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10991BE9A746CF84A7B91D73EB547D6">
    <w:name w:val="0610991BE9A746CF84A7B91D73EB547D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4684A5C436472D9049057C42A19E806">
    <w:name w:val="014684A5C436472D9049057C42A19E80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C617CF905F472CBB9964F0159969176">
    <w:name w:val="30C617CF905F472CBB9964F015996917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BC3C4A2F2540DFBFD94BB830085B636">
    <w:name w:val="D3BC3C4A2F2540DFBFD94BB830085B63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E14F95633B400DB921861654A1286F4">
    <w:name w:val="FEE14F95633B400DB921861654A1286F4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80BF53B6D34F018F7A371CB68BAAFA6">
    <w:name w:val="9E80BF53B6D34F018F7A371CB68BAAFA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7F3D75293647E58FC9F06DC670F8E93">
    <w:name w:val="647F3D75293647E58FC9F06DC670F8E93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02CE49B0D544D7B76153DD8A976A636">
    <w:name w:val="1E02CE49B0D544D7B76153DD8A976A636"/>
    <w:rsid w:val="008B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F8133311.dotm</Template>
  <TotalTime>3</TotalTime>
  <Pages>1</Pages>
  <Words>201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6</cp:revision>
  <cp:lastPrinted>2018-08-21T16:09:00Z</cp:lastPrinted>
  <dcterms:created xsi:type="dcterms:W3CDTF">2019-09-16T15:47:00Z</dcterms:created>
  <dcterms:modified xsi:type="dcterms:W3CDTF">2019-09-24T14:39:00Z</dcterms:modified>
</cp:coreProperties>
</file>