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C4A9" w14:textId="77777777" w:rsidR="00B34586" w:rsidRDefault="00B34586" w:rsidP="00C21250">
      <w:pPr>
        <w:widowControl/>
        <w:tabs>
          <w:tab w:val="left" w:pos="5364"/>
        </w:tabs>
        <w:rPr>
          <w:rFonts w:ascii="CG Times" w:eastAsia="PMingLiU" w:hAnsi="CG Times" w:cs="PMingLiU"/>
          <w:sz w:val="26"/>
          <w:szCs w:val="26"/>
        </w:rPr>
      </w:pPr>
    </w:p>
    <w:p w14:paraId="41904B34" w14:textId="77777777" w:rsidR="00B34586" w:rsidRDefault="00B34586" w:rsidP="00C21250">
      <w:pPr>
        <w:widowControl/>
        <w:tabs>
          <w:tab w:val="left" w:pos="5364"/>
        </w:tabs>
        <w:rPr>
          <w:rFonts w:ascii="CG Times" w:eastAsia="PMingLiU" w:hAnsi="CG Times" w:cs="PMingLiU"/>
          <w:sz w:val="26"/>
          <w:szCs w:val="26"/>
        </w:rPr>
      </w:pPr>
    </w:p>
    <w:p w14:paraId="57A1F27D" w14:textId="77777777" w:rsidR="00B34586" w:rsidRDefault="00B34586" w:rsidP="00C21250">
      <w:pPr>
        <w:widowControl/>
        <w:tabs>
          <w:tab w:val="left" w:pos="5364"/>
        </w:tabs>
        <w:rPr>
          <w:rFonts w:ascii="CG Times" w:eastAsia="PMingLiU" w:hAnsi="CG Times" w:cs="PMingLiU"/>
          <w:sz w:val="26"/>
          <w:szCs w:val="26"/>
        </w:rPr>
      </w:pPr>
    </w:p>
    <w:p w14:paraId="7AE09520" w14:textId="77777777" w:rsidR="00B34586" w:rsidRDefault="00B34586" w:rsidP="00C21250">
      <w:pPr>
        <w:widowControl/>
        <w:tabs>
          <w:tab w:val="left" w:pos="5364"/>
        </w:tabs>
        <w:rPr>
          <w:rFonts w:ascii="CG Times" w:eastAsia="PMingLiU" w:hAnsi="CG Times" w:cs="PMingLiU"/>
          <w:sz w:val="26"/>
          <w:szCs w:val="26"/>
        </w:rPr>
      </w:pPr>
    </w:p>
    <w:p w14:paraId="14C5E629" w14:textId="77777777" w:rsidR="00B34586" w:rsidRPr="00E34780" w:rsidRDefault="00B34586" w:rsidP="00C006B0">
      <w:pPr>
        <w:widowControl/>
        <w:jc w:val="center"/>
        <w:rPr>
          <w:rFonts w:ascii="CG Times" w:eastAsia="PMingLiU" w:hAnsi="CG Times" w:cs="PMingLiU"/>
          <w:sz w:val="26"/>
          <w:szCs w:val="26"/>
        </w:rPr>
      </w:pPr>
      <w:r w:rsidRPr="00E34780">
        <w:rPr>
          <w:rFonts w:ascii="CG Times" w:eastAsia="PMingLiU" w:hAnsi="CG Times" w:cs="PMingLiU"/>
          <w:sz w:val="26"/>
          <w:szCs w:val="26"/>
        </w:rPr>
        <w:t>IN THE UNITED STATES DISTRICT COURT</w:t>
      </w:r>
    </w:p>
    <w:p w14:paraId="071B7E5A" w14:textId="77777777" w:rsidR="00B34586" w:rsidRDefault="00B34586" w:rsidP="00C006B0">
      <w:pPr>
        <w:widowControl/>
        <w:jc w:val="center"/>
        <w:rPr>
          <w:rFonts w:ascii="CG Times" w:eastAsia="PMingLiU" w:hAnsi="CG Times" w:cs="PMingLiU"/>
          <w:sz w:val="26"/>
          <w:szCs w:val="26"/>
        </w:rPr>
      </w:pPr>
      <w:r w:rsidRPr="00E34780">
        <w:rPr>
          <w:rFonts w:ascii="CG Times" w:eastAsia="PMingLiU" w:hAnsi="CG Times" w:cs="PMingLiU"/>
          <w:sz w:val="26"/>
          <w:szCs w:val="26"/>
        </w:rPr>
        <w:t>FOR THE NORTHERN DISTRICT OF IOWA</w:t>
      </w:r>
    </w:p>
    <w:p w14:paraId="44CAF2CD" w14:textId="77777777" w:rsidR="00B34586" w:rsidRPr="00E34780" w:rsidRDefault="0097558F" w:rsidP="00C006B0">
      <w:pPr>
        <w:widowControl/>
        <w:jc w:val="center"/>
        <w:rPr>
          <w:rFonts w:ascii="CG Times" w:eastAsia="PMingLiU" w:hAnsi="CG Times" w:cs="PMingLiU"/>
          <w:sz w:val="26"/>
          <w:szCs w:val="26"/>
        </w:rPr>
      </w:pPr>
      <w:sdt>
        <w:sdtPr>
          <w:rPr>
            <w:rFonts w:ascii="CG Times" w:eastAsia="PMingLiU" w:hAnsi="CG Times" w:cs="PMingLiU"/>
            <w:sz w:val="26"/>
            <w:szCs w:val="26"/>
          </w:rPr>
          <w:alias w:val="DISTRICT"/>
          <w:id w:val="1073243428"/>
          <w:lock w:val="contentLocked"/>
          <w:placeholder>
            <w:docPart w:val="8F1EF2151DB8423A8959D2490FAAEE32"/>
          </w:placeholder>
          <w:showingPlcHdr/>
          <w:dropDownList>
            <w:listItem w:value="Choose an item."/>
            <w:listItem w:displayText="CEDAR RAPIDS" w:value="CEDAR RAPIDS"/>
            <w:listItem w:displayText="EASTERN DUBUQUE" w:value="EASTERN DUBUQUE"/>
            <w:listItem w:displayText="EASTERN WATERLOO" w:value="EASTERN WATERLOO"/>
            <w:listItem w:displayText="CENTRAL" w:value="CENTRAL"/>
            <w:listItem w:displayText="WESTERN" w:value="WESTERN"/>
          </w:dropDownList>
        </w:sdtPr>
        <w:sdtEndPr/>
        <w:sdtContent>
          <w:r w:rsidR="00B34586">
            <w:rPr>
              <w:rStyle w:val="PlaceholderText"/>
            </w:rPr>
            <w:t>DISTRICT</w:t>
          </w:r>
        </w:sdtContent>
      </w:sdt>
      <w:r w:rsidR="00B34586" w:rsidRPr="00E34780">
        <w:rPr>
          <w:rFonts w:ascii="CG Times" w:eastAsia="PMingLiU" w:hAnsi="CG Times" w:cs="PMingLiU"/>
          <w:sz w:val="26"/>
          <w:szCs w:val="26"/>
        </w:rPr>
        <w:t xml:space="preserve"> DIVISION</w:t>
      </w:r>
    </w:p>
    <w:p w14:paraId="38D16D7A" w14:textId="77777777" w:rsidR="00B34586" w:rsidRPr="00E34780" w:rsidRDefault="00B34586" w:rsidP="00C006B0">
      <w:pPr>
        <w:widowControl/>
        <w:jc w:val="center"/>
        <w:rPr>
          <w:rFonts w:ascii="CG Times" w:eastAsia="PMingLiU" w:hAnsi="CG Times" w:cs="PMingLiU"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180"/>
        <w:gridCol w:w="4680"/>
      </w:tblGrid>
      <w:tr w:rsidR="00B34586" w:rsidRPr="00E34780" w14:paraId="375DFA11" w14:textId="77777777" w:rsidTr="00C006B0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</w:tcBorders>
          </w:tcPr>
          <w:p w14:paraId="5561B457" w14:textId="77777777" w:rsidR="00B34586" w:rsidRPr="00E34780" w:rsidRDefault="00B34586" w:rsidP="00C006B0">
            <w:pPr>
              <w:spacing w:line="120" w:lineRule="exact"/>
              <w:rPr>
                <w:rFonts w:ascii="CG Times" w:eastAsia="PMingLiU" w:hAnsi="CG Times" w:cs="PMingLiU"/>
                <w:sz w:val="26"/>
                <w:szCs w:val="26"/>
              </w:rPr>
            </w:pPr>
          </w:p>
          <w:p w14:paraId="20505156" w14:textId="77777777" w:rsidR="00B34586" w:rsidRPr="00E34780" w:rsidRDefault="0097558F" w:rsidP="00C006B0">
            <w:pPr>
              <w:widowControl/>
              <w:rPr>
                <w:rFonts w:ascii="CG Times" w:eastAsia="PMingLiU" w:hAnsi="CG Times" w:cs="PMingLiU"/>
                <w:sz w:val="26"/>
                <w:szCs w:val="26"/>
              </w:rPr>
            </w:pPr>
            <w:sdt>
              <w:sdtPr>
                <w:rPr>
                  <w:rFonts w:ascii="CG Times" w:eastAsia="PMingLiU" w:hAnsi="CG Times" w:cs="PMingLiU"/>
                  <w:sz w:val="26"/>
                  <w:szCs w:val="26"/>
                </w:rPr>
                <w:alias w:val="Plf Name(s)"/>
                <w:tag w:val="Plf Name(s)"/>
                <w:id w:val="-195616272"/>
                <w:placeholder>
                  <w:docPart w:val="C528D7DAF8784F60922741C1CB0FFDBD"/>
                </w:placeholder>
                <w:showingPlcHdr/>
                <w:text w:multiLine="1"/>
              </w:sdtPr>
              <w:sdtEndPr/>
              <w:sdtContent>
                <w:r w:rsidR="00B34586">
                  <w:rPr>
                    <w:rStyle w:val="PlaceholderText"/>
                  </w:rPr>
                  <w:t>Plf Name(s)</w:t>
                </w:r>
              </w:sdtContent>
            </w:sdt>
            <w:r w:rsidR="00B34586">
              <w:rPr>
                <w:rFonts w:ascii="CG Times" w:eastAsia="PMingLiU" w:hAnsi="CG Times" w:cs="PMingLiU"/>
                <w:sz w:val="26"/>
                <w:szCs w:val="26"/>
              </w:rPr>
              <w:t>,</w:t>
            </w:r>
            <w:r w:rsidR="00B34586" w:rsidRPr="00E34780">
              <w:rPr>
                <w:rFonts w:ascii="CG Times" w:eastAsia="PMingLiU" w:hAnsi="CG Times" w:cs="PMingLiU"/>
                <w:sz w:val="26"/>
                <w:szCs w:val="26"/>
              </w:rPr>
              <w:t xml:space="preserve">         </w:t>
            </w:r>
          </w:p>
          <w:p w14:paraId="444D2104" w14:textId="77777777" w:rsidR="00B34586" w:rsidRPr="00E34780" w:rsidRDefault="00B34586" w:rsidP="00C006B0">
            <w:pPr>
              <w:widowControl/>
              <w:rPr>
                <w:rFonts w:ascii="CG Times" w:eastAsia="PMingLiU" w:hAnsi="CG Times" w:cs="PMingLiU"/>
                <w:sz w:val="26"/>
                <w:szCs w:val="26"/>
              </w:rPr>
            </w:pPr>
            <w:r w:rsidRPr="00E34780">
              <w:rPr>
                <w:rFonts w:ascii="CG Times" w:eastAsia="PMingLiU" w:hAnsi="CG Times" w:cs="PMingLiU"/>
                <w:sz w:val="26"/>
                <w:szCs w:val="26"/>
              </w:rPr>
              <w:t xml:space="preserve">                                           </w:t>
            </w:r>
          </w:p>
          <w:p w14:paraId="5DF868F3" w14:textId="77777777" w:rsidR="00B34586" w:rsidRPr="00E34780" w:rsidRDefault="00B34586" w:rsidP="00C006B0">
            <w:pPr>
              <w:widowControl/>
              <w:rPr>
                <w:rFonts w:ascii="CG Times" w:eastAsia="PMingLiU" w:hAnsi="CG Times" w:cs="PMingLiU"/>
                <w:sz w:val="26"/>
                <w:szCs w:val="26"/>
              </w:rPr>
            </w:pPr>
          </w:p>
          <w:p w14:paraId="1DDF0B98" w14:textId="77777777" w:rsidR="00B34586" w:rsidRPr="00E34780" w:rsidRDefault="00B34586" w:rsidP="00C006B0">
            <w:pPr>
              <w:widowControl/>
              <w:ind w:firstLine="1440"/>
              <w:rPr>
                <w:rFonts w:ascii="CG Times" w:eastAsia="PMingLiU" w:hAnsi="CG Times" w:cs="PMingLiU"/>
                <w:sz w:val="26"/>
                <w:szCs w:val="26"/>
              </w:rPr>
            </w:pPr>
            <w:r w:rsidRPr="00E34780">
              <w:rPr>
                <w:rFonts w:ascii="CG Times" w:eastAsia="PMingLiU" w:hAnsi="CG Times" w:cs="PMingLiU"/>
                <w:sz w:val="26"/>
                <w:szCs w:val="26"/>
              </w:rPr>
              <w:t>Plaintiff(s),</w:t>
            </w:r>
          </w:p>
          <w:p w14:paraId="10CC8D7B" w14:textId="77777777" w:rsidR="00B34586" w:rsidRPr="00E34780" w:rsidRDefault="00B34586" w:rsidP="00C006B0">
            <w:pPr>
              <w:widowControl/>
              <w:tabs>
                <w:tab w:val="center" w:pos="2180"/>
              </w:tabs>
              <w:rPr>
                <w:rFonts w:ascii="CG Times" w:eastAsia="PMingLiU" w:hAnsi="CG Times" w:cs="PMingLiU"/>
                <w:sz w:val="26"/>
                <w:szCs w:val="26"/>
              </w:rPr>
            </w:pPr>
            <w:r w:rsidRPr="00E34780">
              <w:rPr>
                <w:rFonts w:ascii="CG Times" w:eastAsia="PMingLiU" w:hAnsi="CG Times" w:cs="PMingLiU"/>
                <w:sz w:val="26"/>
                <w:szCs w:val="26"/>
              </w:rPr>
              <w:tab/>
            </w:r>
          </w:p>
          <w:p w14:paraId="125C5132" w14:textId="77777777" w:rsidR="00B34586" w:rsidRPr="00E34780" w:rsidRDefault="00B34586" w:rsidP="00C006B0">
            <w:pPr>
              <w:widowControl/>
              <w:rPr>
                <w:rFonts w:ascii="CG Times" w:eastAsia="PMingLiU" w:hAnsi="CG Times" w:cs="PMingLiU"/>
                <w:sz w:val="26"/>
                <w:szCs w:val="26"/>
              </w:rPr>
            </w:pPr>
            <w:r w:rsidRPr="00E34780">
              <w:rPr>
                <w:rFonts w:ascii="CG Times" w:eastAsia="PMingLiU" w:hAnsi="CG Times" w:cs="PMingLiU"/>
                <w:sz w:val="26"/>
                <w:szCs w:val="26"/>
              </w:rPr>
              <w:t>vs.</w:t>
            </w:r>
          </w:p>
          <w:p w14:paraId="7AA3B6C3" w14:textId="77777777" w:rsidR="00B34586" w:rsidRDefault="00B34586" w:rsidP="00C006B0">
            <w:pPr>
              <w:widowControl/>
              <w:tabs>
                <w:tab w:val="center" w:pos="2180"/>
              </w:tabs>
              <w:rPr>
                <w:rFonts w:ascii="CG Times" w:eastAsia="PMingLiU" w:hAnsi="CG Times" w:cs="PMingLiU"/>
                <w:sz w:val="26"/>
                <w:szCs w:val="26"/>
              </w:rPr>
            </w:pPr>
          </w:p>
          <w:p w14:paraId="75A7619B" w14:textId="77777777" w:rsidR="00B34586" w:rsidRPr="00E34780" w:rsidRDefault="0097558F" w:rsidP="00C006B0">
            <w:pPr>
              <w:widowControl/>
              <w:tabs>
                <w:tab w:val="center" w:pos="2180"/>
                <w:tab w:val="right" w:pos="4360"/>
              </w:tabs>
              <w:rPr>
                <w:rFonts w:ascii="CG Times" w:eastAsia="PMingLiU" w:hAnsi="CG Times" w:cs="PMingLiU"/>
                <w:sz w:val="26"/>
                <w:szCs w:val="26"/>
              </w:rPr>
            </w:pPr>
            <w:sdt>
              <w:sdtPr>
                <w:rPr>
                  <w:rFonts w:ascii="CG Times" w:eastAsia="PMingLiU" w:hAnsi="CG Times" w:cs="PMingLiU"/>
                  <w:sz w:val="26"/>
                  <w:szCs w:val="26"/>
                </w:rPr>
                <w:alias w:val="Def Name(s)"/>
                <w:tag w:val="Def Name(s)"/>
                <w:id w:val="627818703"/>
                <w:placeholder>
                  <w:docPart w:val="139A9568C3424C68B88AF3D34F679DB3"/>
                </w:placeholder>
                <w:showingPlcHdr/>
                <w:text w:multiLine="1"/>
              </w:sdtPr>
              <w:sdtEndPr/>
              <w:sdtContent>
                <w:r w:rsidR="00B34586">
                  <w:rPr>
                    <w:rStyle w:val="PlaceholderText"/>
                  </w:rPr>
                  <w:t>Def Name(s)</w:t>
                </w:r>
              </w:sdtContent>
            </w:sdt>
            <w:r w:rsidR="00B34586">
              <w:rPr>
                <w:rFonts w:ascii="CG Times" w:eastAsia="PMingLiU" w:hAnsi="CG Times" w:cs="PMingLiU"/>
                <w:sz w:val="26"/>
                <w:szCs w:val="26"/>
              </w:rPr>
              <w:t>,</w:t>
            </w:r>
            <w:r w:rsidR="00B34586">
              <w:rPr>
                <w:rFonts w:ascii="CG Times" w:eastAsia="PMingLiU" w:hAnsi="CG Times" w:cs="PMingLiU"/>
                <w:sz w:val="26"/>
                <w:szCs w:val="26"/>
              </w:rPr>
              <w:tab/>
            </w:r>
          </w:p>
          <w:p w14:paraId="3158606F" w14:textId="77777777" w:rsidR="00B34586" w:rsidRPr="00E34780" w:rsidRDefault="00B34586" w:rsidP="00C006B0">
            <w:pPr>
              <w:widowControl/>
              <w:rPr>
                <w:rFonts w:ascii="CG Times" w:eastAsia="PMingLiU" w:hAnsi="CG Times" w:cs="PMingLiU"/>
                <w:sz w:val="26"/>
                <w:szCs w:val="26"/>
              </w:rPr>
            </w:pPr>
            <w:r w:rsidRPr="00E34780">
              <w:rPr>
                <w:rFonts w:ascii="CG Times" w:eastAsia="PMingLiU" w:hAnsi="CG Times" w:cs="PMingLiU"/>
                <w:sz w:val="26"/>
                <w:szCs w:val="26"/>
              </w:rPr>
              <w:t xml:space="preserve">                                              </w:t>
            </w:r>
          </w:p>
          <w:p w14:paraId="2678562C" w14:textId="77777777" w:rsidR="00B34586" w:rsidRPr="00E34780" w:rsidRDefault="00B34586" w:rsidP="00C006B0">
            <w:pPr>
              <w:widowControl/>
              <w:spacing w:after="58"/>
              <w:ind w:firstLine="1440"/>
              <w:rPr>
                <w:rFonts w:ascii="CG Times" w:eastAsia="PMingLiU" w:hAnsi="CG Times" w:cs="PMingLiU"/>
                <w:sz w:val="26"/>
                <w:szCs w:val="26"/>
              </w:rPr>
            </w:pPr>
            <w:r w:rsidRPr="00E34780">
              <w:rPr>
                <w:rFonts w:ascii="CG Times" w:eastAsia="PMingLiU" w:hAnsi="CG Times" w:cs="PMingLiU"/>
                <w:sz w:val="26"/>
                <w:szCs w:val="26"/>
              </w:rPr>
              <w:t>Defendant(s).</w:t>
            </w:r>
          </w:p>
        </w:tc>
        <w:tc>
          <w:tcPr>
            <w:tcW w:w="180" w:type="dxa"/>
            <w:tcBorders>
              <w:top w:val="nil"/>
              <w:bottom w:val="nil"/>
              <w:right w:val="double" w:sz="4" w:space="0" w:color="auto"/>
            </w:tcBorders>
          </w:tcPr>
          <w:p w14:paraId="718E9346" w14:textId="77777777" w:rsidR="00B34586" w:rsidRPr="00E34780" w:rsidRDefault="00B34586" w:rsidP="00C006B0">
            <w:pPr>
              <w:spacing w:line="120" w:lineRule="exact"/>
              <w:rPr>
                <w:rFonts w:ascii="CG Times" w:eastAsia="PMingLiU" w:hAnsi="CG Times" w:cs="PMingLiU"/>
                <w:sz w:val="26"/>
                <w:szCs w:val="26"/>
              </w:rPr>
            </w:pPr>
          </w:p>
          <w:p w14:paraId="05B4D49A" w14:textId="77777777" w:rsidR="00B34586" w:rsidRPr="00E34780" w:rsidRDefault="00B34586" w:rsidP="00C006B0">
            <w:pPr>
              <w:widowControl/>
              <w:spacing w:after="58"/>
              <w:rPr>
                <w:rFonts w:ascii="CG Times" w:eastAsia="PMingLiU" w:hAnsi="CG Times" w:cs="PMingLiU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54CC847" w14:textId="77777777" w:rsidR="00B34586" w:rsidRPr="00E34780" w:rsidRDefault="00B34586" w:rsidP="00C006B0">
            <w:pPr>
              <w:spacing w:line="120" w:lineRule="exact"/>
              <w:rPr>
                <w:rFonts w:ascii="CG Times" w:eastAsia="PMingLiU" w:hAnsi="CG Times" w:cs="PMingLiU"/>
                <w:sz w:val="26"/>
                <w:szCs w:val="26"/>
              </w:rPr>
            </w:pPr>
          </w:p>
          <w:p w14:paraId="6DAC0556" w14:textId="77777777" w:rsidR="00B34586" w:rsidRPr="00E34780" w:rsidRDefault="00B34586" w:rsidP="00C006B0">
            <w:pPr>
              <w:widowControl/>
              <w:rPr>
                <w:rFonts w:ascii="CG Times" w:eastAsia="PMingLiU" w:hAnsi="CG Times" w:cs="PMingLiU"/>
                <w:sz w:val="26"/>
                <w:szCs w:val="26"/>
              </w:rPr>
            </w:pPr>
          </w:p>
          <w:p w14:paraId="7B55A142" w14:textId="77777777" w:rsidR="00B34586" w:rsidRPr="00E34780" w:rsidRDefault="00B34586" w:rsidP="00C006B0">
            <w:pPr>
              <w:widowControl/>
              <w:jc w:val="center"/>
              <w:rPr>
                <w:rFonts w:ascii="CG Times" w:eastAsia="PMingLiU" w:hAnsi="CG Times" w:cs="PMingLiU"/>
                <w:sz w:val="26"/>
                <w:szCs w:val="26"/>
              </w:rPr>
            </w:pPr>
          </w:p>
          <w:p w14:paraId="1F186C45" w14:textId="77777777" w:rsidR="00B34586" w:rsidRPr="00E34780" w:rsidRDefault="00B34586" w:rsidP="00C006B0">
            <w:pPr>
              <w:widowControl/>
              <w:rPr>
                <w:rFonts w:ascii="CG Times" w:eastAsia="PMingLiU" w:hAnsi="CG Times" w:cs="PMingLiU"/>
                <w:sz w:val="26"/>
                <w:szCs w:val="26"/>
              </w:rPr>
            </w:pPr>
            <w:r w:rsidRPr="00E34780">
              <w:rPr>
                <w:rFonts w:ascii="CG Times" w:eastAsia="PMingLiU" w:hAnsi="CG Times" w:cs="PMingLiU"/>
                <w:sz w:val="26"/>
                <w:szCs w:val="26"/>
              </w:rPr>
              <w:t xml:space="preserve">      CASE NO. </w:t>
            </w:r>
            <w:sdt>
              <w:sdtPr>
                <w:rPr>
                  <w:rFonts w:ascii="CG Times" w:eastAsia="PMingLiU" w:hAnsi="CG Times" w:cs="PMingLiU"/>
                  <w:sz w:val="26"/>
                  <w:szCs w:val="26"/>
                </w:rPr>
                <w:alias w:val="Case #"/>
                <w:tag w:val="Case #"/>
                <w:id w:val="-1275785050"/>
                <w:placeholder>
                  <w:docPart w:val="A6AF9244E76046C79EBAD1AF886765D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Case #</w:t>
                </w:r>
              </w:sdtContent>
            </w:sdt>
            <w:r w:rsidRPr="00E34780">
              <w:rPr>
                <w:rFonts w:ascii="CG Times" w:eastAsia="PMingLiU" w:hAnsi="CG Times" w:cs="PMingLiU"/>
                <w:sz w:val="26"/>
                <w:szCs w:val="26"/>
              </w:rPr>
              <w:t xml:space="preserve">         </w:t>
            </w:r>
          </w:p>
          <w:p w14:paraId="06FE6052" w14:textId="77777777" w:rsidR="00B34586" w:rsidRPr="00E34780" w:rsidRDefault="00B34586" w:rsidP="00C006B0">
            <w:pPr>
              <w:widowControl/>
              <w:rPr>
                <w:rFonts w:ascii="CG Times" w:eastAsia="PMingLiU" w:hAnsi="CG Times" w:cs="PMingLiU"/>
                <w:sz w:val="26"/>
                <w:szCs w:val="26"/>
              </w:rPr>
            </w:pPr>
          </w:p>
          <w:p w14:paraId="67C1E7AD" w14:textId="77777777" w:rsidR="00B34586" w:rsidRDefault="00B34586" w:rsidP="00C006B0">
            <w:pPr>
              <w:widowControl/>
              <w:spacing w:after="58"/>
              <w:jc w:val="center"/>
              <w:rPr>
                <w:rFonts w:ascii="CG Times" w:eastAsia="PMingLiU" w:hAnsi="CG Times" w:cs="PMingLiU"/>
                <w:sz w:val="26"/>
                <w:szCs w:val="26"/>
              </w:rPr>
            </w:pPr>
            <w:r>
              <w:rPr>
                <w:rFonts w:ascii="CG Times" w:eastAsia="PMingLiU" w:hAnsi="CG Times" w:cs="PMingLiU"/>
                <w:sz w:val="26"/>
                <w:szCs w:val="26"/>
              </w:rPr>
              <w:t>WAIVER OF EXHIBIT</w:t>
            </w:r>
          </w:p>
          <w:p w14:paraId="14E1D967" w14:textId="77777777" w:rsidR="00B34586" w:rsidRPr="00E34780" w:rsidRDefault="00B34586" w:rsidP="00C006B0">
            <w:pPr>
              <w:widowControl/>
              <w:spacing w:after="58"/>
              <w:jc w:val="center"/>
              <w:rPr>
                <w:rFonts w:ascii="CG Times" w:eastAsia="PMingLiU" w:hAnsi="CG Times" w:cs="PMingLiU"/>
                <w:sz w:val="26"/>
                <w:szCs w:val="26"/>
              </w:rPr>
            </w:pPr>
            <w:r>
              <w:rPr>
                <w:rFonts w:ascii="CG Times" w:eastAsia="PMingLiU" w:hAnsi="CG Times" w:cs="PMingLiU"/>
                <w:sz w:val="26"/>
                <w:szCs w:val="26"/>
              </w:rPr>
              <w:t>DESTRUCTION DEADLINE</w:t>
            </w:r>
          </w:p>
        </w:tc>
      </w:tr>
    </w:tbl>
    <w:p w14:paraId="2B4F3A1D" w14:textId="77777777" w:rsidR="00B34586" w:rsidRDefault="00B34586" w:rsidP="00B34586">
      <w:pPr>
        <w:widowControl/>
        <w:rPr>
          <w:rFonts w:ascii="CG Times" w:eastAsia="PMingLiU" w:hAnsi="CG Times" w:cs="PMingLiU"/>
          <w:sz w:val="26"/>
          <w:szCs w:val="26"/>
        </w:rPr>
      </w:pPr>
      <w:r>
        <w:rPr>
          <w:rFonts w:ascii="CG Times" w:eastAsia="PMingLiU" w:hAnsi="CG Times" w:cs="PMingLi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2C99D" wp14:editId="0A1D3C4B">
                <wp:simplePos x="0" y="0"/>
                <wp:positionH relativeFrom="margin">
                  <wp:posOffset>2075314</wp:posOffset>
                </wp:positionH>
                <wp:positionV relativeFrom="paragraph">
                  <wp:posOffset>125660</wp:posOffset>
                </wp:positionV>
                <wp:extent cx="1912690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2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FBD3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3.4pt,9.9pt" to="314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9753F82" w14:textId="77777777" w:rsidR="00B34586" w:rsidRDefault="00B34586" w:rsidP="00B34586">
      <w:pPr>
        <w:widowControl/>
        <w:tabs>
          <w:tab w:val="left" w:pos="5364"/>
        </w:tabs>
        <w:rPr>
          <w:rFonts w:ascii="CG Times" w:eastAsia="PMingLiU" w:hAnsi="CG Times" w:cs="PMingLiU"/>
          <w:sz w:val="26"/>
          <w:szCs w:val="26"/>
        </w:rPr>
      </w:pPr>
      <w:r>
        <w:rPr>
          <w:rFonts w:ascii="CG Times" w:eastAsia="PMingLiU" w:hAnsi="CG Times" w:cs="PMingLiU"/>
          <w:sz w:val="26"/>
          <w:szCs w:val="26"/>
        </w:rPr>
        <w:tab/>
      </w:r>
    </w:p>
    <w:p w14:paraId="421210F4" w14:textId="77777777" w:rsidR="00575FA1" w:rsidRDefault="00C21250" w:rsidP="00C21250">
      <w:pPr>
        <w:widowControl/>
        <w:tabs>
          <w:tab w:val="left" w:pos="5364"/>
        </w:tabs>
        <w:rPr>
          <w:rFonts w:ascii="CG Times" w:eastAsia="PMingLiU" w:hAnsi="CG Times" w:cs="PMingLiU"/>
          <w:sz w:val="26"/>
          <w:szCs w:val="26"/>
        </w:rPr>
      </w:pPr>
      <w:r>
        <w:rPr>
          <w:rFonts w:ascii="CG Times" w:eastAsia="PMingLiU" w:hAnsi="CG Times" w:cs="PMingLiU"/>
          <w:sz w:val="26"/>
          <w:szCs w:val="26"/>
        </w:rPr>
        <w:tab/>
      </w:r>
    </w:p>
    <w:p w14:paraId="4A21395B" w14:textId="77777777" w:rsidR="00E82D77" w:rsidRDefault="0097558F" w:rsidP="00E82D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ascii="CG Times" w:hAnsi="CG Times"/>
          <w:sz w:val="26"/>
        </w:rPr>
      </w:pPr>
      <w:sdt>
        <w:sdtPr>
          <w:rPr>
            <w:rFonts w:ascii="CG Times" w:hAnsi="CG Times"/>
            <w:sz w:val="26"/>
          </w:rPr>
          <w:alias w:val="Plf or Def"/>
          <w:tag w:val="Plf or Def"/>
          <w:id w:val="-224539139"/>
          <w:placeholder>
            <w:docPart w:val="F971166A144D410785588135509BA76B"/>
          </w:placeholder>
          <w:showingPlcHdr/>
          <w:dropDownList>
            <w:listItem w:value="Choose an item."/>
            <w:listItem w:displayText="Plaintiff" w:value="Plaintiff"/>
            <w:listItem w:displayText="Defendant" w:value="Defendant"/>
          </w:dropDownList>
        </w:sdtPr>
        <w:sdtEndPr/>
        <w:sdtContent>
          <w:r w:rsidR="00B34586">
            <w:rPr>
              <w:rStyle w:val="PlaceholderText"/>
            </w:rPr>
            <w:t>Plaintiff/Defendant</w:t>
          </w:r>
        </w:sdtContent>
      </w:sdt>
      <w:r w:rsidR="00B34586">
        <w:rPr>
          <w:rFonts w:ascii="CG Times" w:hAnsi="CG Times"/>
          <w:sz w:val="26"/>
        </w:rPr>
        <w:t xml:space="preserve"> </w:t>
      </w:r>
      <w:r w:rsidR="00E82D77">
        <w:rPr>
          <w:rFonts w:ascii="CG Times" w:hAnsi="CG Times"/>
          <w:sz w:val="26"/>
        </w:rPr>
        <w:t xml:space="preserve">hereby consents to the waiver of the 30-day waiting period for the destruction of </w:t>
      </w:r>
      <w:sdt>
        <w:sdtPr>
          <w:rPr>
            <w:rFonts w:ascii="CG Times" w:hAnsi="CG Times"/>
            <w:sz w:val="26"/>
          </w:rPr>
          <w:alias w:val="Plf/Def"/>
          <w:tag w:val="Plf/Def"/>
          <w:id w:val="-1833446604"/>
          <w:placeholder>
            <w:docPart w:val="49A21E0DC9A1414DA70CAD25EC7640F9"/>
          </w:placeholder>
          <w:showingPlcHdr/>
          <w:dropDownList>
            <w:listItem w:value="Choose an item."/>
            <w:listItem w:displayText="Plaintiff" w:value="Plaintiff"/>
            <w:listItem w:displayText="Defendant" w:value="Defendant"/>
          </w:dropDownList>
        </w:sdtPr>
        <w:sdtEndPr/>
        <w:sdtContent>
          <w:r w:rsidR="00B34586">
            <w:rPr>
              <w:rStyle w:val="PlaceholderText"/>
            </w:rPr>
            <w:t>Plantiff/Defendant</w:t>
          </w:r>
        </w:sdtContent>
      </w:sdt>
      <w:r w:rsidR="00B34586">
        <w:rPr>
          <w:rFonts w:ascii="CG Times" w:hAnsi="CG Times"/>
          <w:color w:val="FF0000"/>
          <w:sz w:val="26"/>
        </w:rPr>
        <w:t xml:space="preserve"> </w:t>
      </w:r>
      <w:r w:rsidR="00E82D77">
        <w:rPr>
          <w:rFonts w:ascii="CG Times" w:hAnsi="CG Times"/>
          <w:sz w:val="26"/>
        </w:rPr>
        <w:t>exhibits in the above-entitled matter. Said exhibits have been reviewed by the United States Attorney’s office and it is agreed that these exhibits may be destroyed immediately.</w:t>
      </w:r>
    </w:p>
    <w:p w14:paraId="77A2344B" w14:textId="77777777" w:rsidR="00E82D77" w:rsidRDefault="00E82D77" w:rsidP="00E82D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  <w:sz w:val="26"/>
        </w:rPr>
      </w:pPr>
      <w:r>
        <w:rPr>
          <w:rFonts w:ascii="CG Times" w:hAnsi="CG Times"/>
          <w:sz w:val="26"/>
        </w:rPr>
        <w:tab/>
        <w:t>Dated:</w:t>
      </w:r>
      <w:r w:rsidR="00B34586">
        <w:rPr>
          <w:rFonts w:ascii="CG Times" w:hAnsi="CG Times"/>
          <w:sz w:val="26"/>
        </w:rPr>
        <w:t xml:space="preserve"> </w:t>
      </w:r>
      <w:sdt>
        <w:sdtPr>
          <w:rPr>
            <w:rFonts w:ascii="CG Times" w:hAnsi="CG Times"/>
            <w:sz w:val="26"/>
          </w:rPr>
          <w:alias w:val="Date"/>
          <w:tag w:val="Date"/>
          <w:id w:val="-393433376"/>
          <w:placeholder>
            <w:docPart w:val="F6A730341A164B76AAFD385F4D1EC92C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="00B34586">
            <w:rPr>
              <w:rStyle w:val="PlaceholderText"/>
            </w:rPr>
            <w:t>Da</w:t>
          </w:r>
          <w:r w:rsidR="00B34586" w:rsidRPr="009F5112">
            <w:rPr>
              <w:rStyle w:val="PlaceholderText"/>
            </w:rPr>
            <w:t>te</w:t>
          </w:r>
        </w:sdtContent>
      </w:sdt>
    </w:p>
    <w:p w14:paraId="24BD1217" w14:textId="77777777" w:rsidR="00575FA1" w:rsidRDefault="00575FA1" w:rsidP="00A84510">
      <w:pPr>
        <w:widowControl/>
        <w:jc w:val="both"/>
        <w:rPr>
          <w:rFonts w:ascii="CG Times" w:eastAsia="PMingLiU" w:hAnsi="CG Times" w:cs="PMingLiU"/>
          <w:sz w:val="26"/>
          <w:szCs w:val="26"/>
        </w:rPr>
      </w:pPr>
    </w:p>
    <w:p w14:paraId="046BC51D" w14:textId="77777777" w:rsidR="00575FA1" w:rsidRDefault="00575FA1" w:rsidP="00575FA1">
      <w:pPr>
        <w:widowControl/>
        <w:rPr>
          <w:rFonts w:ascii="CG Times" w:eastAsia="PMingLiU" w:hAnsi="CG Times" w:cs="PMingLiU"/>
          <w:sz w:val="26"/>
          <w:szCs w:val="26"/>
        </w:rPr>
      </w:pPr>
    </w:p>
    <w:p w14:paraId="3575AB53" w14:textId="24938E34" w:rsidR="00575FA1" w:rsidRPr="00A8122E" w:rsidRDefault="00A84510" w:rsidP="00575FA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rPr>
          <w:rFonts w:ascii="CG Times" w:eastAsia="PMingLiU" w:hAnsi="CG Times" w:cs="PMingLiU"/>
          <w:sz w:val="26"/>
          <w:szCs w:val="26"/>
        </w:rPr>
      </w:pPr>
      <w:r>
        <w:rPr>
          <w:rFonts w:ascii="CG Times" w:eastAsia="PMingLiU" w:hAnsi="CG Times" w:cs="PMingLiU"/>
          <w:sz w:val="26"/>
          <w:szCs w:val="26"/>
        </w:rPr>
        <w:tab/>
      </w:r>
      <w:r w:rsidR="0097558F">
        <w:rPr>
          <w:rFonts w:ascii="CG Times" w:eastAsia="PMingLiU" w:hAnsi="CG Times" w:cs="PMingLiU"/>
          <w:sz w:val="26"/>
          <w:szCs w:val="26"/>
        </w:rPr>
        <w:t>PAUL De YOUNG</w:t>
      </w:r>
      <w:r w:rsidR="00575FA1" w:rsidRPr="00A8122E">
        <w:rPr>
          <w:rFonts w:ascii="CG Times" w:eastAsia="PMingLiU" w:hAnsi="CG Times" w:cs="PMingLiU"/>
          <w:sz w:val="26"/>
          <w:szCs w:val="26"/>
        </w:rPr>
        <w:t>, Clerk</w:t>
      </w:r>
      <w:r w:rsidR="00B16862">
        <w:rPr>
          <w:rFonts w:ascii="CG Times" w:eastAsia="PMingLiU" w:hAnsi="CG Times" w:cs="PMingLiU"/>
          <w:sz w:val="26"/>
          <w:szCs w:val="26"/>
        </w:rPr>
        <w:t xml:space="preserve"> of Court</w:t>
      </w:r>
    </w:p>
    <w:p w14:paraId="7E3A550F" w14:textId="77777777" w:rsidR="00575FA1" w:rsidRPr="00A8122E" w:rsidRDefault="00A84510" w:rsidP="00575FA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rPr>
          <w:rFonts w:ascii="CG Times" w:eastAsia="PMingLiU" w:hAnsi="CG Times" w:cs="PMingLiU"/>
          <w:sz w:val="26"/>
          <w:szCs w:val="26"/>
        </w:rPr>
      </w:pPr>
      <w:r>
        <w:rPr>
          <w:rFonts w:ascii="CG Times" w:eastAsia="PMingLiU" w:hAnsi="CG Times" w:cs="PMingLiU"/>
          <w:sz w:val="26"/>
          <w:szCs w:val="26"/>
        </w:rPr>
        <w:tab/>
      </w:r>
      <w:r w:rsidR="00B16862">
        <w:rPr>
          <w:rFonts w:ascii="CG Times" w:eastAsia="PMingLiU" w:hAnsi="CG Times" w:cs="PMingLiU"/>
          <w:sz w:val="26"/>
          <w:szCs w:val="26"/>
        </w:rPr>
        <w:t>United States</w:t>
      </w:r>
      <w:r w:rsidR="00575FA1" w:rsidRPr="00A8122E">
        <w:rPr>
          <w:rFonts w:ascii="CG Times" w:eastAsia="PMingLiU" w:hAnsi="CG Times" w:cs="PMingLiU"/>
          <w:sz w:val="26"/>
          <w:szCs w:val="26"/>
        </w:rPr>
        <w:t xml:space="preserve"> District Court</w:t>
      </w:r>
    </w:p>
    <w:p w14:paraId="1EDE0C59" w14:textId="77777777" w:rsidR="00575FA1" w:rsidRPr="00A8122E" w:rsidRDefault="00A84510" w:rsidP="00575FA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rPr>
          <w:rFonts w:ascii="CG Times" w:eastAsia="PMingLiU" w:hAnsi="CG Times" w:cs="PMingLiU"/>
          <w:sz w:val="26"/>
          <w:szCs w:val="26"/>
        </w:rPr>
      </w:pPr>
      <w:r>
        <w:rPr>
          <w:rFonts w:ascii="CG Times" w:eastAsia="PMingLiU" w:hAnsi="CG Times" w:cs="PMingLiU"/>
          <w:sz w:val="26"/>
          <w:szCs w:val="26"/>
        </w:rPr>
        <w:tab/>
      </w:r>
      <w:r w:rsidR="00575FA1" w:rsidRPr="00A8122E">
        <w:rPr>
          <w:rFonts w:ascii="CG Times" w:eastAsia="PMingLiU" w:hAnsi="CG Times" w:cs="PMingLiU"/>
          <w:sz w:val="26"/>
          <w:szCs w:val="26"/>
        </w:rPr>
        <w:t xml:space="preserve">Northern District of Iowa </w:t>
      </w:r>
    </w:p>
    <w:p w14:paraId="478C7B63" w14:textId="77777777" w:rsidR="00575FA1" w:rsidRPr="00A8122E" w:rsidRDefault="00575FA1" w:rsidP="00575FA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G Times" w:eastAsia="PMingLiU" w:hAnsi="CG Times" w:cs="PMingLiU"/>
          <w:sz w:val="26"/>
          <w:szCs w:val="26"/>
        </w:rPr>
      </w:pPr>
    </w:p>
    <w:p w14:paraId="7366629F" w14:textId="77777777" w:rsidR="00575FA1" w:rsidRPr="00A8122E" w:rsidRDefault="00575FA1" w:rsidP="00575FA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2160"/>
        <w:rPr>
          <w:rFonts w:ascii="CG Times" w:eastAsia="PMingLiU" w:hAnsi="CG Times" w:cs="PMingLiU"/>
          <w:sz w:val="26"/>
          <w:szCs w:val="26"/>
        </w:rPr>
      </w:pPr>
    </w:p>
    <w:p w14:paraId="39E26FEA" w14:textId="77777777" w:rsidR="00575FA1" w:rsidRDefault="00A84510" w:rsidP="00575FA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rPr>
          <w:rFonts w:ascii="CG Times" w:eastAsia="PMingLiU" w:hAnsi="CG Times" w:cs="PMingLiU"/>
          <w:sz w:val="26"/>
          <w:szCs w:val="26"/>
          <w:u w:val="single"/>
        </w:rPr>
      </w:pPr>
      <w:r>
        <w:rPr>
          <w:rFonts w:ascii="CG Times" w:eastAsia="PMingLiU" w:hAnsi="CG Times" w:cs="PMingLiU"/>
          <w:sz w:val="26"/>
          <w:szCs w:val="26"/>
        </w:rPr>
        <w:tab/>
      </w:r>
      <w:r w:rsidR="00575FA1" w:rsidRPr="00A8122E">
        <w:rPr>
          <w:rFonts w:ascii="CG Times" w:eastAsia="PMingLiU" w:hAnsi="CG Times" w:cs="PMingLiU"/>
          <w:sz w:val="26"/>
          <w:szCs w:val="26"/>
        </w:rPr>
        <w:t>By</w:t>
      </w:r>
      <w:r w:rsidR="00575FA1" w:rsidRPr="00D2348D">
        <w:rPr>
          <w:rFonts w:ascii="CG Times" w:eastAsia="PMingLiU" w:hAnsi="CG Times" w:cs="PMingLiU"/>
          <w:sz w:val="26"/>
          <w:szCs w:val="26"/>
        </w:rPr>
        <w:t xml:space="preserve">: </w:t>
      </w:r>
      <w:sdt>
        <w:sdtPr>
          <w:rPr>
            <w:rFonts w:ascii="CG Times" w:eastAsia="PMingLiU" w:hAnsi="CG Times" w:cs="PMingLiU"/>
            <w:sz w:val="26"/>
            <w:szCs w:val="26"/>
          </w:rPr>
          <w:alias w:val="Deputy Initials"/>
          <w:tag w:val="Deputy Initials"/>
          <w:id w:val="8031303"/>
          <w:placeholder>
            <w:docPart w:val="DD0E77B206A84CC983681826F07C7469"/>
          </w:placeholder>
          <w:showingPlcHdr/>
          <w:text/>
        </w:sdtPr>
        <w:sdtEndPr/>
        <w:sdtContent>
          <w:r w:rsidR="00B34586" w:rsidRPr="00D2348D">
            <w:rPr>
              <w:rStyle w:val="PlaceholderText"/>
            </w:rPr>
            <w:t>Deputy Initials</w:t>
          </w:r>
        </w:sdtContent>
      </w:sdt>
    </w:p>
    <w:p w14:paraId="3EEC2B1D" w14:textId="77777777" w:rsidR="00575FA1" w:rsidRPr="00A8122E" w:rsidRDefault="00D2348D" w:rsidP="00575FA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rPr>
          <w:rFonts w:ascii="CG Times" w:eastAsia="PMingLiU" w:hAnsi="CG Times" w:cs="PMingLiU"/>
          <w:sz w:val="26"/>
          <w:szCs w:val="26"/>
        </w:rPr>
      </w:pPr>
      <w:r>
        <w:rPr>
          <w:rFonts w:ascii="CG Times" w:eastAsia="PMingLiU" w:hAnsi="CG Times" w:cs="PMingLi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9EBBD3" wp14:editId="4A98586E">
                <wp:simplePos x="0" y="0"/>
                <wp:positionH relativeFrom="column">
                  <wp:posOffset>3470030</wp:posOffset>
                </wp:positionH>
                <wp:positionV relativeFrom="paragraph">
                  <wp:posOffset>14361</wp:posOffset>
                </wp:positionV>
                <wp:extent cx="2016369" cy="0"/>
                <wp:effectExtent l="0" t="0" r="222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3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C117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25pt,1.15pt" to="6in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A84510">
        <w:rPr>
          <w:rFonts w:ascii="CG Times" w:eastAsia="PMingLiU" w:hAnsi="CG Times" w:cs="PMingLiU"/>
          <w:sz w:val="26"/>
          <w:szCs w:val="26"/>
        </w:rPr>
        <w:tab/>
      </w:r>
      <w:r w:rsidR="00575FA1">
        <w:rPr>
          <w:rFonts w:ascii="CG Times" w:eastAsia="PMingLiU" w:hAnsi="CG Times" w:cs="PMingLiU"/>
          <w:sz w:val="26"/>
          <w:szCs w:val="26"/>
        </w:rPr>
        <w:tab/>
        <w:t>Dep</w:t>
      </w:r>
      <w:r w:rsidR="00575FA1" w:rsidRPr="00A8122E">
        <w:rPr>
          <w:rFonts w:ascii="CG Times" w:eastAsia="PMingLiU" w:hAnsi="CG Times" w:cs="PMingLiU"/>
          <w:sz w:val="26"/>
          <w:szCs w:val="26"/>
        </w:rPr>
        <w:t>uty Clerk</w:t>
      </w:r>
    </w:p>
    <w:p w14:paraId="053EDFD7" w14:textId="77777777" w:rsidR="00575FA1" w:rsidRDefault="00575FA1" w:rsidP="00575FA1">
      <w:pPr>
        <w:widowControl/>
        <w:rPr>
          <w:rFonts w:ascii="CG Times" w:eastAsia="PMingLiU" w:hAnsi="CG Times" w:cs="PMingLiU"/>
          <w:sz w:val="26"/>
          <w:szCs w:val="26"/>
        </w:rPr>
      </w:pPr>
    </w:p>
    <w:p w14:paraId="581DE896" w14:textId="77777777" w:rsidR="00575FA1" w:rsidRDefault="00575FA1" w:rsidP="00575FA1">
      <w:pPr>
        <w:widowControl/>
        <w:rPr>
          <w:rFonts w:ascii="CG Times" w:eastAsia="PMingLiU" w:hAnsi="CG Times" w:cs="PMingLiU"/>
          <w:sz w:val="26"/>
          <w:szCs w:val="26"/>
        </w:rPr>
      </w:pPr>
    </w:p>
    <w:p w14:paraId="0E70A626" w14:textId="77777777" w:rsidR="00575FA1" w:rsidRDefault="00575FA1" w:rsidP="00575FA1">
      <w:pPr>
        <w:widowControl/>
        <w:rPr>
          <w:rFonts w:ascii="CG Times" w:eastAsia="PMingLiU" w:hAnsi="CG Times" w:cs="PMingLiU"/>
          <w:sz w:val="26"/>
          <w:szCs w:val="26"/>
        </w:rPr>
      </w:pPr>
    </w:p>
    <w:sectPr w:rsidR="00575FA1" w:rsidSect="000D63D8">
      <w:pgSz w:w="12240" w:h="15840"/>
      <w:pgMar w:top="630" w:right="1440" w:bottom="900" w:left="1440" w:header="630" w:footer="90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ocumentProtection w:edit="form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D8"/>
    <w:rsid w:val="000D06D9"/>
    <w:rsid w:val="000D63D8"/>
    <w:rsid w:val="002C537E"/>
    <w:rsid w:val="00570C17"/>
    <w:rsid w:val="00575FA1"/>
    <w:rsid w:val="005A2B8C"/>
    <w:rsid w:val="007E5708"/>
    <w:rsid w:val="0097558F"/>
    <w:rsid w:val="00A20E54"/>
    <w:rsid w:val="00A84510"/>
    <w:rsid w:val="00B16862"/>
    <w:rsid w:val="00B34586"/>
    <w:rsid w:val="00C21250"/>
    <w:rsid w:val="00CF3816"/>
    <w:rsid w:val="00D2348D"/>
    <w:rsid w:val="00E34780"/>
    <w:rsid w:val="00E82D77"/>
    <w:rsid w:val="00E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9EB0C9"/>
  <w14:defaultImageDpi w14:val="0"/>
  <w15:docId w15:val="{D4327132-8D3B-439D-8C90-8A720F15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PlaceholderText">
    <w:name w:val="Placeholder Text"/>
    <w:basedOn w:val="DefaultParagraphFont"/>
    <w:uiPriority w:val="99"/>
    <w:semiHidden/>
    <w:rsid w:val="00B345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1EF2151DB8423A8959D2490FAAE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5F895-780E-4A0C-AB32-66948248A74E}"/>
      </w:docPartPr>
      <w:docPartBody>
        <w:p w:rsidR="000A6E46" w:rsidRDefault="00506B89" w:rsidP="00506B89">
          <w:pPr>
            <w:pStyle w:val="8F1EF2151DB8423A8959D2490FAAEE321"/>
          </w:pPr>
          <w:r>
            <w:rPr>
              <w:rStyle w:val="PlaceholderText"/>
            </w:rPr>
            <w:t>DISTRICT</w:t>
          </w:r>
        </w:p>
      </w:docPartBody>
    </w:docPart>
    <w:docPart>
      <w:docPartPr>
        <w:name w:val="C528D7DAF8784F60922741C1CB0FF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7C12B-2AED-4229-B308-BC56E84C1455}"/>
      </w:docPartPr>
      <w:docPartBody>
        <w:p w:rsidR="000A6E46" w:rsidRDefault="00506B89" w:rsidP="00506B89">
          <w:pPr>
            <w:pStyle w:val="C528D7DAF8784F60922741C1CB0FFDBD1"/>
          </w:pPr>
          <w:r>
            <w:rPr>
              <w:rStyle w:val="PlaceholderText"/>
            </w:rPr>
            <w:t>Plf Name(s)</w:t>
          </w:r>
        </w:p>
      </w:docPartBody>
    </w:docPart>
    <w:docPart>
      <w:docPartPr>
        <w:name w:val="139A9568C3424C68B88AF3D34F679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0DBC7-8179-469C-942F-5A0267013CDA}"/>
      </w:docPartPr>
      <w:docPartBody>
        <w:p w:rsidR="000A6E46" w:rsidRDefault="00506B89" w:rsidP="00506B89">
          <w:pPr>
            <w:pStyle w:val="139A9568C3424C68B88AF3D34F679DB31"/>
          </w:pPr>
          <w:r>
            <w:rPr>
              <w:rStyle w:val="PlaceholderText"/>
            </w:rPr>
            <w:t>Def Name(s)</w:t>
          </w:r>
        </w:p>
      </w:docPartBody>
    </w:docPart>
    <w:docPart>
      <w:docPartPr>
        <w:name w:val="A6AF9244E76046C79EBAD1AF88676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D41D4-8472-415C-99D9-061035E44C32}"/>
      </w:docPartPr>
      <w:docPartBody>
        <w:p w:rsidR="000A6E46" w:rsidRDefault="00506B89" w:rsidP="00506B89">
          <w:pPr>
            <w:pStyle w:val="A6AF9244E76046C79EBAD1AF886765D61"/>
          </w:pPr>
          <w:r>
            <w:rPr>
              <w:rStyle w:val="PlaceholderText"/>
            </w:rPr>
            <w:t>Case #</w:t>
          </w:r>
        </w:p>
      </w:docPartBody>
    </w:docPart>
    <w:docPart>
      <w:docPartPr>
        <w:name w:val="F971166A144D410785588135509BA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2ABE2-96E7-4A05-8F1F-C483008AF8A9}"/>
      </w:docPartPr>
      <w:docPartBody>
        <w:p w:rsidR="000A6E46" w:rsidRDefault="00506B89" w:rsidP="00506B89">
          <w:pPr>
            <w:pStyle w:val="F971166A144D410785588135509BA76B"/>
          </w:pPr>
          <w:r>
            <w:rPr>
              <w:rStyle w:val="PlaceholderText"/>
            </w:rPr>
            <w:t>Plaintiff/Defendant</w:t>
          </w:r>
        </w:p>
      </w:docPartBody>
    </w:docPart>
    <w:docPart>
      <w:docPartPr>
        <w:name w:val="49A21E0DC9A1414DA70CAD25EC764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3AC62-71DD-4F4A-83A0-49F710329237}"/>
      </w:docPartPr>
      <w:docPartBody>
        <w:p w:rsidR="000A6E46" w:rsidRDefault="00506B89" w:rsidP="00506B89">
          <w:pPr>
            <w:pStyle w:val="49A21E0DC9A1414DA70CAD25EC7640F9"/>
          </w:pPr>
          <w:r>
            <w:rPr>
              <w:rStyle w:val="PlaceholderText"/>
            </w:rPr>
            <w:t>Plantiff/Defendant</w:t>
          </w:r>
        </w:p>
      </w:docPartBody>
    </w:docPart>
    <w:docPart>
      <w:docPartPr>
        <w:name w:val="F6A730341A164B76AAFD385F4D1EC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96D0F-854D-43D9-92E4-C7072CA7FBE9}"/>
      </w:docPartPr>
      <w:docPartBody>
        <w:p w:rsidR="000A6E46" w:rsidRDefault="00506B89" w:rsidP="00506B89">
          <w:pPr>
            <w:pStyle w:val="F6A730341A164B76AAFD385F4D1EC92C"/>
          </w:pPr>
          <w:r>
            <w:rPr>
              <w:rStyle w:val="PlaceholderText"/>
            </w:rPr>
            <w:t>Da</w:t>
          </w:r>
          <w:r w:rsidRPr="009F5112">
            <w:rPr>
              <w:rStyle w:val="PlaceholderText"/>
            </w:rPr>
            <w:t>te</w:t>
          </w:r>
        </w:p>
      </w:docPartBody>
    </w:docPart>
    <w:docPart>
      <w:docPartPr>
        <w:name w:val="DD0E77B206A84CC983681826F07C7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99E6F-8748-494B-B5FF-04325046DBEB}"/>
      </w:docPartPr>
      <w:docPartBody>
        <w:p w:rsidR="000A6E46" w:rsidRDefault="00506B89" w:rsidP="00506B89">
          <w:pPr>
            <w:pStyle w:val="DD0E77B206A84CC983681826F07C7469"/>
          </w:pPr>
          <w:r w:rsidRPr="00D2348D">
            <w:rPr>
              <w:rStyle w:val="PlaceholderText"/>
            </w:rPr>
            <w:t>Deputy Initials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B89"/>
    <w:rsid w:val="000A6E46"/>
    <w:rsid w:val="0050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B89"/>
    <w:rPr>
      <w:color w:val="808080"/>
    </w:rPr>
  </w:style>
  <w:style w:type="paragraph" w:customStyle="1" w:styleId="8F1EF2151DB8423A8959D2490FAAEE321">
    <w:name w:val="8F1EF2151DB8423A8959D2490FAAEE321"/>
    <w:rsid w:val="00506B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28D7DAF8784F60922741C1CB0FFDBD1">
    <w:name w:val="C528D7DAF8784F60922741C1CB0FFDBD1"/>
    <w:rsid w:val="00506B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9A9568C3424C68B88AF3D34F679DB31">
    <w:name w:val="139A9568C3424C68B88AF3D34F679DB31"/>
    <w:rsid w:val="00506B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AF9244E76046C79EBAD1AF886765D61">
    <w:name w:val="A6AF9244E76046C79EBAD1AF886765D61"/>
    <w:rsid w:val="00506B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71166A144D410785588135509BA76B">
    <w:name w:val="F971166A144D410785588135509BA76B"/>
    <w:rsid w:val="00506B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9A21E0DC9A1414DA70CAD25EC7640F9">
    <w:name w:val="49A21E0DC9A1414DA70CAD25EC7640F9"/>
    <w:rsid w:val="00506B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6A730341A164B76AAFD385F4D1EC92C">
    <w:name w:val="F6A730341A164B76AAFD385F4D1EC92C"/>
    <w:rsid w:val="00506B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D0E77B206A84CC983681826F07C7469">
    <w:name w:val="DD0E77B206A84CC983681826F07C7469"/>
    <w:rsid w:val="00506B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Yorgensen</dc:creator>
  <cp:keywords/>
  <dc:description/>
  <cp:lastModifiedBy>Karen Yorgensen</cp:lastModifiedBy>
  <cp:revision>4</cp:revision>
  <dcterms:created xsi:type="dcterms:W3CDTF">2018-09-19T20:48:00Z</dcterms:created>
  <dcterms:modified xsi:type="dcterms:W3CDTF">2024-02-05T17:51:00Z</dcterms:modified>
</cp:coreProperties>
</file>