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2205" w14:textId="77777777"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IN THE UNITED STATES DISTRICT COURT</w:t>
      </w:r>
    </w:p>
    <w:p w14:paraId="6499CF77" w14:textId="77777777" w:rsidR="00E00C53" w:rsidRDefault="000D63D8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r w:rsidRPr="00E34780">
        <w:rPr>
          <w:rFonts w:ascii="CG Times" w:eastAsia="PMingLiU" w:hAnsi="CG Times" w:cs="PMingLiU"/>
          <w:sz w:val="26"/>
          <w:szCs w:val="26"/>
        </w:rPr>
        <w:t>FOR THE NORTHERN DISTRICT OF IOWA</w:t>
      </w:r>
    </w:p>
    <w:p w14:paraId="7BB8E42A" w14:textId="77777777" w:rsidR="000D63D8" w:rsidRPr="00E34780" w:rsidRDefault="002F681E" w:rsidP="00E00C53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  <w:sdt>
        <w:sdtPr>
          <w:rPr>
            <w:rFonts w:ascii="CG Times" w:eastAsia="PMingLiU" w:hAnsi="CG Times" w:cs="PMingLiU"/>
            <w:sz w:val="26"/>
            <w:szCs w:val="26"/>
          </w:rPr>
          <w:alias w:val="DISTRICT"/>
          <w:tag w:val="DISTRICT"/>
          <w:id w:val="1073243428"/>
          <w:lock w:val="contentLocked"/>
          <w:placeholder>
            <w:docPart w:val="DefaultPlaceholder_-1854013439"/>
          </w:placeholder>
          <w:showingPlcHdr/>
          <w:dropDownList>
            <w:listItem w:value="Choose an item."/>
            <w:listItem w:displayText="CEDAR RAPIDS" w:value="CEDAR RAPIDS"/>
            <w:listItem w:displayText="EASTERN DUBUQUE" w:value="EASTERN DUBUQUE"/>
            <w:listItem w:displayText="EASTERN WATERLOO" w:value="EASTERN WATERLOO"/>
            <w:listItem w:displayText="CENTRAL" w:value="CENTRAL"/>
            <w:listItem w:displayText="WESTERN" w:value="WESTERN"/>
          </w:dropDownList>
        </w:sdtPr>
        <w:sdtEndPr/>
        <w:sdtContent>
          <w:r w:rsidR="00E00C53">
            <w:rPr>
              <w:rStyle w:val="PlaceholderText"/>
            </w:rPr>
            <w:t>DISTRICT</w:t>
          </w:r>
        </w:sdtContent>
      </w:sdt>
      <w:r w:rsidR="000D63D8" w:rsidRPr="00E34780">
        <w:rPr>
          <w:rFonts w:ascii="CG Times" w:eastAsia="PMingLiU" w:hAnsi="CG Times" w:cs="PMingLiU"/>
          <w:sz w:val="26"/>
          <w:szCs w:val="26"/>
        </w:rPr>
        <w:t xml:space="preserve"> DIVISION</w:t>
      </w:r>
    </w:p>
    <w:p w14:paraId="7F161A96" w14:textId="77777777" w:rsidR="000D63D8" w:rsidRPr="00E34780" w:rsidRDefault="000D63D8">
      <w:pPr>
        <w:widowControl/>
        <w:jc w:val="center"/>
        <w:rPr>
          <w:rFonts w:ascii="CG Times" w:eastAsia="PMingLiU" w:hAnsi="CG Times" w:cs="PMingLiU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80"/>
        <w:gridCol w:w="4680"/>
      </w:tblGrid>
      <w:tr w:rsidR="000D63D8" w:rsidRPr="00E34780" w14:paraId="53A226BD" w14:textId="77777777" w:rsidTr="00C21250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</w:tcBorders>
          </w:tcPr>
          <w:p w14:paraId="0E06EC19" w14:textId="77777777"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3A9C3B72" w14:textId="77777777" w:rsidR="00EE7268" w:rsidRPr="00E34780" w:rsidRDefault="002F681E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Plf Name(s)"/>
                <w:tag w:val="Plf Name(s)"/>
                <w:id w:val="-195616272"/>
                <w:placeholder>
                  <w:docPart w:val="F8209F13043E4EBF84852666FA94F817"/>
                </w:placeholder>
                <w:showingPlcHdr/>
                <w:text w:multiLine="1"/>
              </w:sdtPr>
              <w:sdtEndPr/>
              <w:sdtContent>
                <w:r w:rsidR="00E00C53">
                  <w:rPr>
                    <w:rStyle w:val="PlaceholderText"/>
                  </w:rPr>
                  <w:t>Plf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16A15F61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</w:t>
            </w:r>
          </w:p>
          <w:p w14:paraId="47D4D358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4ABCBF45" w14:textId="77777777" w:rsidR="000D63D8" w:rsidRPr="00E34780" w:rsidRDefault="000D63D8">
            <w:pPr>
              <w:widowControl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Plaintiff(s),</w:t>
            </w:r>
          </w:p>
          <w:p w14:paraId="46028DE9" w14:textId="77777777" w:rsidR="000D63D8" w:rsidRPr="00E34780" w:rsidRDefault="000D63D8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6B0B074C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vs.</w:t>
            </w:r>
          </w:p>
          <w:p w14:paraId="2123DEC7" w14:textId="77777777" w:rsidR="00C21250" w:rsidRDefault="00C21250">
            <w:pPr>
              <w:widowControl/>
              <w:tabs>
                <w:tab w:val="center" w:pos="218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78264EFB" w14:textId="77777777" w:rsidR="00E00C53" w:rsidRPr="00E34780" w:rsidRDefault="002F681E" w:rsidP="00E00C53">
            <w:pPr>
              <w:widowControl/>
              <w:tabs>
                <w:tab w:val="center" w:pos="2180"/>
                <w:tab w:val="right" w:pos="4360"/>
              </w:tabs>
              <w:rPr>
                <w:rFonts w:ascii="CG Times" w:eastAsia="PMingLiU" w:hAnsi="CG Times" w:cs="PMingLiU"/>
                <w:sz w:val="26"/>
                <w:szCs w:val="26"/>
              </w:rPr>
            </w:pP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Def Name(s)"/>
                <w:tag w:val="Def Name(s)"/>
                <w:id w:val="627818703"/>
                <w:placeholder>
                  <w:docPart w:val="804EEC7FF232474D8AC6A1B8DAE4EA06"/>
                </w:placeholder>
                <w:showingPlcHdr/>
                <w:text w:multiLine="1"/>
              </w:sdtPr>
              <w:sdtEndPr/>
              <w:sdtContent>
                <w:r w:rsidR="00E00C53">
                  <w:rPr>
                    <w:rStyle w:val="PlaceholderText"/>
                  </w:rPr>
                  <w:t>Def Name(s)</w:t>
                </w:r>
              </w:sdtContent>
            </w:sdt>
            <w:r w:rsidR="00E00C53">
              <w:rPr>
                <w:rFonts w:ascii="CG Times" w:eastAsia="PMingLiU" w:hAnsi="CG Times" w:cs="PMingLiU"/>
                <w:sz w:val="26"/>
                <w:szCs w:val="26"/>
              </w:rPr>
              <w:t>,</w:t>
            </w:r>
            <w:r w:rsidR="00E00C53">
              <w:rPr>
                <w:rFonts w:ascii="CG Times" w:eastAsia="PMingLiU" w:hAnsi="CG Times" w:cs="PMingLiU"/>
                <w:sz w:val="26"/>
                <w:szCs w:val="26"/>
              </w:rPr>
              <w:tab/>
            </w:r>
          </w:p>
          <w:p w14:paraId="70B0F974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                                     </w:t>
            </w:r>
          </w:p>
          <w:p w14:paraId="505EC429" w14:textId="77777777" w:rsidR="000D63D8" w:rsidRPr="00E34780" w:rsidRDefault="000D63D8">
            <w:pPr>
              <w:widowControl/>
              <w:spacing w:after="58"/>
              <w:ind w:firstLine="1440"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>Defendant(s).</w:t>
            </w:r>
          </w:p>
        </w:tc>
        <w:tc>
          <w:tcPr>
            <w:tcW w:w="180" w:type="dxa"/>
            <w:tcBorders>
              <w:top w:val="nil"/>
              <w:bottom w:val="nil"/>
              <w:right w:val="double" w:sz="4" w:space="0" w:color="auto"/>
            </w:tcBorders>
          </w:tcPr>
          <w:p w14:paraId="5E983DD2" w14:textId="77777777"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118894D5" w14:textId="77777777" w:rsidR="000D63D8" w:rsidRPr="00E34780" w:rsidRDefault="000D63D8">
            <w:pPr>
              <w:widowControl/>
              <w:spacing w:after="58"/>
              <w:rPr>
                <w:rFonts w:ascii="CG Times" w:eastAsia="PMingLiU" w:hAnsi="CG Times" w:cs="PMingLiU"/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FC2664D" w14:textId="77777777" w:rsidR="000D63D8" w:rsidRPr="00E34780" w:rsidRDefault="000D63D8">
            <w:pPr>
              <w:spacing w:line="120" w:lineRule="exact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1FDB7749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417BE0CB" w14:textId="77777777" w:rsidR="005A2B8C" w:rsidRPr="00E34780" w:rsidRDefault="005A2B8C" w:rsidP="005A2B8C">
            <w:pPr>
              <w:widowControl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486BAB34" w14:textId="77777777" w:rsidR="000D63D8" w:rsidRPr="00E34780" w:rsidRDefault="005A2B8C" w:rsidP="005A2B8C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</w:t>
            </w:r>
            <w:r w:rsidR="000D63D8" w:rsidRPr="00E34780">
              <w:rPr>
                <w:rFonts w:ascii="CG Times" w:eastAsia="PMingLiU" w:hAnsi="CG Times" w:cs="PMingLiU"/>
                <w:sz w:val="26"/>
                <w:szCs w:val="26"/>
              </w:rPr>
              <w:t>CASE NO.</w:t>
            </w:r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</w:t>
            </w:r>
            <w:sdt>
              <w:sdtPr>
                <w:rPr>
                  <w:rFonts w:ascii="CG Times" w:eastAsia="PMingLiU" w:hAnsi="CG Times" w:cs="PMingLiU"/>
                  <w:sz w:val="26"/>
                  <w:szCs w:val="26"/>
                </w:rPr>
                <w:alias w:val="Case #"/>
                <w:tag w:val="Case #"/>
                <w:id w:val="-1275785050"/>
                <w:placeholder>
                  <w:docPart w:val="8836788BF9F245E0A4F65D0FC34D9D78"/>
                </w:placeholder>
                <w:showingPlcHdr/>
                <w:text/>
              </w:sdtPr>
              <w:sdtEndPr/>
              <w:sdtContent>
                <w:r w:rsidR="00E00C53">
                  <w:rPr>
                    <w:rStyle w:val="PlaceholderText"/>
                  </w:rPr>
                  <w:t>Case #</w:t>
                </w:r>
              </w:sdtContent>
            </w:sdt>
            <w:r w:rsidRPr="00E34780">
              <w:rPr>
                <w:rFonts w:ascii="CG Times" w:eastAsia="PMingLiU" w:hAnsi="CG Times" w:cs="PMingLiU"/>
                <w:sz w:val="26"/>
                <w:szCs w:val="26"/>
              </w:rPr>
              <w:t xml:space="preserve">         </w:t>
            </w:r>
          </w:p>
          <w:p w14:paraId="6593D376" w14:textId="77777777" w:rsidR="000D63D8" w:rsidRPr="00E34780" w:rsidRDefault="000D63D8">
            <w:pPr>
              <w:widowControl/>
              <w:rPr>
                <w:rFonts w:ascii="CG Times" w:eastAsia="PMingLiU" w:hAnsi="CG Times" w:cs="PMingLiU"/>
                <w:sz w:val="26"/>
                <w:szCs w:val="26"/>
              </w:rPr>
            </w:pPr>
          </w:p>
          <w:p w14:paraId="73245372" w14:textId="77777777" w:rsidR="000D63D8" w:rsidRPr="00E34780" w:rsidRDefault="006D7655">
            <w:pPr>
              <w:widowControl/>
              <w:spacing w:after="58"/>
              <w:jc w:val="center"/>
              <w:rPr>
                <w:rFonts w:ascii="CG Times" w:eastAsia="PMingLiU" w:hAnsi="CG Times" w:cs="PMingLiU"/>
                <w:sz w:val="26"/>
                <w:szCs w:val="26"/>
              </w:rPr>
            </w:pPr>
            <w:r>
              <w:rPr>
                <w:rFonts w:ascii="CG Times" w:eastAsia="PMingLiU" w:hAnsi="CG Times" w:cs="PMingLiU"/>
                <w:sz w:val="26"/>
                <w:szCs w:val="26"/>
              </w:rPr>
              <w:t>WRIT OF EXECUTION</w:t>
            </w:r>
          </w:p>
        </w:tc>
      </w:tr>
    </w:tbl>
    <w:p w14:paraId="0EB4F0E9" w14:textId="77777777" w:rsidR="000D63D8" w:rsidRDefault="00C21250" w:rsidP="00575FA1">
      <w:pPr>
        <w:widowControl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51FF2" wp14:editId="0F277DE7">
                <wp:simplePos x="0" y="0"/>
                <wp:positionH relativeFrom="margin">
                  <wp:posOffset>2075314</wp:posOffset>
                </wp:positionH>
                <wp:positionV relativeFrom="paragraph">
                  <wp:posOffset>125660</wp:posOffset>
                </wp:positionV>
                <wp:extent cx="191269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654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3.4pt,9.9pt" to="31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E8AE2BA" w14:textId="77777777" w:rsidR="00575FA1" w:rsidRDefault="00C21250" w:rsidP="00C21250">
      <w:pPr>
        <w:widowControl/>
        <w:tabs>
          <w:tab w:val="left" w:pos="5364"/>
        </w:tabs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</w:p>
    <w:p w14:paraId="4128C95F" w14:textId="77777777" w:rsidR="00575FA1" w:rsidRDefault="00EC2479" w:rsidP="00A84510">
      <w:pPr>
        <w:widowControl/>
        <w:jc w:val="both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 xml:space="preserve">To: 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Person/Entity Serving"/>
          <w:tag w:val="Person/Entity Serving"/>
          <w:id w:val="2025126334"/>
          <w:placeholder>
            <w:docPart w:val="6DF1341A0D5243809EB6F4ECD88ECED2"/>
          </w:placeholder>
          <w:showingPlcHdr/>
        </w:sdtPr>
        <w:sdtEndPr/>
        <w:sdtContent>
          <w:r>
            <w:rPr>
              <w:rStyle w:val="PlaceholderText"/>
            </w:rPr>
            <w:t>Person/Entity Serving Writ</w:t>
          </w:r>
        </w:sdtContent>
      </w:sdt>
    </w:p>
    <w:p w14:paraId="54C20625" w14:textId="77777777" w:rsidR="00575FA1" w:rsidRDefault="00575FA1" w:rsidP="00575FA1">
      <w:pPr>
        <w:widowControl/>
        <w:rPr>
          <w:rFonts w:ascii="CG Times" w:eastAsia="PMingLiU" w:hAnsi="CG Times" w:cs="PMingLiU"/>
          <w:sz w:val="26"/>
          <w:szCs w:val="26"/>
        </w:rPr>
      </w:pPr>
    </w:p>
    <w:p w14:paraId="3272A1F8" w14:textId="77777777" w:rsidR="00EC2479" w:rsidRDefault="00EC2479" w:rsidP="007D246D">
      <w:pPr>
        <w:widowControl/>
        <w:spacing w:line="480" w:lineRule="auto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  <w:t xml:space="preserve">On </w:t>
      </w:r>
      <w:sdt>
        <w:sdtPr>
          <w:rPr>
            <w:rFonts w:ascii="CG Times" w:eastAsia="PMingLiU" w:hAnsi="CG Times" w:cs="PMingLiU"/>
            <w:sz w:val="26"/>
            <w:szCs w:val="26"/>
          </w:rPr>
          <w:id w:val="1980040624"/>
          <w:placeholder>
            <w:docPart w:val="EC6B5738AEB641B6B302E056F6E1448B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Date of Judgment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, in the United States District Court for the Northern District of Iowa,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Division Name"/>
          <w:tag w:val="Division Name"/>
          <w:id w:val="1430309018"/>
          <w:placeholder>
            <w:docPart w:val="2A8F2FF01A4B4D84A0D88D88DA5748ED"/>
          </w:placeholder>
          <w:showingPlcHdr/>
          <w:comboBox>
            <w:listItem w:displayText="Cedar Rapids" w:value="Cedar Rapids"/>
            <w:listItem w:displayText="Central" w:value="Central"/>
            <w:listItem w:displayText="Dubuque" w:value="Dubuque"/>
            <w:listItem w:displayText="Waterloo" w:value="Waterloo"/>
            <w:listItem w:displayText="Western" w:value="Western"/>
          </w:comboBox>
        </w:sdtPr>
        <w:sdtEndPr/>
        <w:sdtContent>
          <w:r w:rsidR="007D246D" w:rsidRPr="00245B98">
            <w:rPr>
              <w:rStyle w:val="PlaceholderText"/>
            </w:rPr>
            <w:t xml:space="preserve">Choose </w:t>
          </w:r>
          <w:r w:rsidR="007D246D">
            <w:rPr>
              <w:rStyle w:val="PlaceholderText"/>
            </w:rPr>
            <w:t>Division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, a judgment was entered in this action, Case Number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Case Number"/>
          <w:tag w:val="Case Number"/>
          <w:id w:val="-1297599341"/>
          <w:placeholder>
            <w:docPart w:val="3B7DE85AFA114FBFBBFB17C37915F9C3"/>
          </w:placeholder>
          <w:showingPlcHdr/>
        </w:sdtPr>
        <w:sdtEndPr/>
        <w:sdtContent>
          <w:r w:rsidR="007D246D">
            <w:rPr>
              <w:rStyle w:val="PlaceholderText"/>
            </w:rPr>
            <w:t>Case Number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, in favor of named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Choose Party"/>
          <w:tag w:val="Choose Party"/>
          <w:id w:val="1016355666"/>
          <w:placeholder>
            <w:docPart w:val="24A882FD77DF4FA98C13485E1D4EE2D4"/>
          </w:placeholder>
          <w:showingPlcHdr/>
          <w:comboBox>
            <w:listItem w:displayText="Plaintiff" w:value="Plaintiff"/>
            <w:listItem w:displayText="Defendant" w:value="Defendant"/>
          </w:comboBox>
        </w:sdtPr>
        <w:sdtEndPr/>
        <w:sdtContent>
          <w:r w:rsidR="007D246D" w:rsidRPr="00245B98">
            <w:rPr>
              <w:rStyle w:val="PlaceholderText"/>
            </w:rPr>
            <w:t xml:space="preserve">Choose </w:t>
          </w:r>
          <w:r w:rsidR="007D246D">
            <w:rPr>
              <w:rStyle w:val="PlaceholderText"/>
            </w:rPr>
            <w:t>Party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 and against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Party Name Jdgm is for"/>
          <w:tag w:val="Choose Party"/>
          <w:id w:val="-1159453746"/>
          <w:placeholder>
            <w:docPart w:val="FD895B9D68E74439A3245E3AA7DEF14B"/>
          </w:placeholder>
          <w:showingPlcHdr/>
          <w:comboBox>
            <w:listItem w:displayText="Plaintiff" w:value="Plaintiff"/>
            <w:listItem w:displayText="Defendant" w:value="Defendant"/>
          </w:comboBox>
        </w:sdtPr>
        <w:sdtEndPr/>
        <w:sdtContent>
          <w:r w:rsidR="00A566F4">
            <w:rPr>
              <w:rStyle w:val="PlaceholderText"/>
            </w:rPr>
            <w:t>Party Name Judgment is for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Party Name Jdgm Against"/>
          <w:tag w:val="Party Name Jdgm Against"/>
          <w:id w:val="-445161532"/>
          <w:placeholder>
            <w:docPart w:val="B196B8E123D54AF198117917688BA139"/>
          </w:placeholder>
          <w:showingPlcHdr/>
        </w:sdtPr>
        <w:sdtEndPr/>
        <w:sdtContent>
          <w:r w:rsidR="007D246D">
            <w:rPr>
              <w:rStyle w:val="PlaceholderText"/>
            </w:rPr>
            <w:t>Party Name Judgment is Against</w:t>
          </w:r>
        </w:sdtContent>
      </w:sdt>
      <w:r w:rsidR="007D246D">
        <w:rPr>
          <w:rFonts w:ascii="CG Times" w:eastAsia="PMingLiU" w:hAnsi="CG Times" w:cs="PMingLiU"/>
          <w:sz w:val="26"/>
          <w:szCs w:val="26"/>
        </w:rPr>
        <w:t xml:space="preserve"> in the amount of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$ Amount of Judgment"/>
          <w:tag w:val="$ Amount of Judgment"/>
          <w:id w:val="221953904"/>
          <w:placeholder>
            <w:docPart w:val="6354C9DF0DF34367B4DAAEEDB8EACAD8"/>
          </w:placeholder>
          <w:showingPlcHdr/>
        </w:sdtPr>
        <w:sdtEndPr/>
        <w:sdtContent>
          <w:r w:rsidR="00710B4F">
            <w:rPr>
              <w:rStyle w:val="PlaceholderText"/>
            </w:rPr>
            <w:t>$ Amount of Judgment and terms/interest</w:t>
          </w:r>
        </w:sdtContent>
      </w:sdt>
      <w:r w:rsidR="00710B4F">
        <w:rPr>
          <w:rFonts w:ascii="CG Times" w:eastAsia="PMingLiU" w:hAnsi="CG Times" w:cs="PMingLiU"/>
          <w:sz w:val="26"/>
          <w:szCs w:val="26"/>
        </w:rPr>
        <w:t xml:space="preserve">, and it being shown that the aforesaid judgment remains unpaid as of </w:t>
      </w:r>
      <w:sdt>
        <w:sdtPr>
          <w:rPr>
            <w:rFonts w:ascii="CG Times" w:eastAsia="PMingLiU" w:hAnsi="CG Times" w:cs="PMingLiU"/>
            <w:sz w:val="26"/>
            <w:szCs w:val="26"/>
          </w:rPr>
          <w:alias w:val="Date"/>
          <w:tag w:val="Date"/>
          <w:id w:val="-1671398019"/>
          <w:placeholder>
            <w:docPart w:val="4A5D2E3EC4044E16920EF1A207DAA326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710B4F">
            <w:rPr>
              <w:rStyle w:val="PlaceholderText"/>
            </w:rPr>
            <w:t>Date</w:t>
          </w:r>
        </w:sdtContent>
      </w:sdt>
      <w:r w:rsidR="00A566F4">
        <w:rPr>
          <w:rFonts w:ascii="CG Times" w:eastAsia="PMingLiU" w:hAnsi="CG Times" w:cs="PMingLiU"/>
          <w:sz w:val="26"/>
          <w:szCs w:val="26"/>
        </w:rPr>
        <w:t xml:space="preserve">; by order of the Court, you are commanded to </w:t>
      </w:r>
      <w:sdt>
        <w:sdtPr>
          <w:rPr>
            <w:rFonts w:ascii="CG Times" w:eastAsia="PMingLiU" w:hAnsi="CG Times" w:cs="PMingLiU"/>
            <w:sz w:val="26"/>
            <w:szCs w:val="26"/>
          </w:rPr>
          <w:id w:val="-1171409310"/>
          <w:placeholder>
            <w:docPart w:val="666FF851808E4706812AE813D6C88420"/>
          </w:placeholder>
          <w:showingPlcHdr/>
        </w:sdtPr>
        <w:sdtEndPr/>
        <w:sdtContent>
          <w:r w:rsidR="00A566F4">
            <w:rPr>
              <w:rStyle w:val="PlaceholderText"/>
            </w:rPr>
            <w:t>Directions /description of property and terms</w:t>
          </w:r>
        </w:sdtContent>
      </w:sdt>
      <w:r w:rsidR="00A566F4">
        <w:rPr>
          <w:rFonts w:ascii="CG Times" w:eastAsia="PMingLiU" w:hAnsi="CG Times" w:cs="PMingLiU"/>
          <w:sz w:val="26"/>
          <w:szCs w:val="26"/>
        </w:rPr>
        <w:t>.</w:t>
      </w:r>
    </w:p>
    <w:p w14:paraId="72BC697A" w14:textId="77777777" w:rsidR="00A566F4" w:rsidRDefault="00A566F4" w:rsidP="007D246D">
      <w:pPr>
        <w:widowControl/>
        <w:spacing w:line="480" w:lineRule="auto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  <w:t xml:space="preserve">Any money obtained </w:t>
      </w:r>
      <w:r w:rsidR="00144E61">
        <w:rPr>
          <w:rFonts w:ascii="CG Times" w:eastAsia="PMingLiU" w:hAnsi="CG Times" w:cs="PMingLiU"/>
          <w:sz w:val="26"/>
          <w:szCs w:val="26"/>
        </w:rPr>
        <w:t>s</w:t>
      </w:r>
      <w:r>
        <w:rPr>
          <w:rFonts w:ascii="CG Times" w:eastAsia="PMingLiU" w:hAnsi="CG Times" w:cs="PMingLiU"/>
          <w:sz w:val="26"/>
          <w:szCs w:val="26"/>
        </w:rPr>
        <w:t xml:space="preserve">hould be returned to: </w:t>
      </w:r>
      <w:sdt>
        <w:sdtPr>
          <w:rPr>
            <w:rFonts w:ascii="CG Times" w:eastAsia="PMingLiU" w:hAnsi="CG Times" w:cs="PMingLiU"/>
            <w:sz w:val="26"/>
            <w:szCs w:val="26"/>
          </w:rPr>
          <w:id w:val="1636753218"/>
          <w:placeholder>
            <w:docPart w:val="31414A476BF6452CA7DB44F6CC6C9D7B"/>
          </w:placeholder>
          <w:showingPlcHdr/>
        </w:sdtPr>
        <w:sdtEndPr/>
        <w:sdtContent>
          <w:r>
            <w:rPr>
              <w:rStyle w:val="PlaceholderText"/>
            </w:rPr>
            <w:t>Name/Agency</w:t>
          </w:r>
        </w:sdtContent>
      </w:sdt>
      <w:r>
        <w:rPr>
          <w:rFonts w:ascii="CG Times" w:eastAsia="PMingLiU" w:hAnsi="CG Times" w:cs="PMingLiU"/>
          <w:sz w:val="26"/>
          <w:szCs w:val="26"/>
        </w:rPr>
        <w:t xml:space="preserve">, </w:t>
      </w:r>
      <w:sdt>
        <w:sdtPr>
          <w:rPr>
            <w:rFonts w:ascii="CG Times" w:eastAsia="PMingLiU" w:hAnsi="CG Times" w:cs="PMingLiU"/>
            <w:sz w:val="26"/>
            <w:szCs w:val="26"/>
          </w:rPr>
          <w:id w:val="1530526123"/>
          <w:placeholder>
            <w:docPart w:val="B0B03180EE8A478493AE15C12C22AB29"/>
          </w:placeholder>
          <w:showingPlcHdr/>
        </w:sdtPr>
        <w:sdtEndPr/>
        <w:sdtContent>
          <w:r>
            <w:rPr>
              <w:rStyle w:val="PlaceholderText"/>
            </w:rPr>
            <w:t>Address/City/State/Zip</w:t>
          </w:r>
        </w:sdtContent>
      </w:sdt>
      <w:r>
        <w:rPr>
          <w:rFonts w:ascii="CG Times" w:eastAsia="PMingLiU" w:hAnsi="CG Times" w:cs="PMingLiU"/>
          <w:sz w:val="26"/>
          <w:szCs w:val="26"/>
        </w:rPr>
        <w:t>.</w:t>
      </w:r>
    </w:p>
    <w:p w14:paraId="41276AFA" w14:textId="5A89C4DE" w:rsidR="00575FA1" w:rsidRPr="00A8122E" w:rsidRDefault="00A566F4" w:rsidP="00A566F4">
      <w:pPr>
        <w:widowControl/>
        <w:spacing w:line="480" w:lineRule="auto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>
        <w:rPr>
          <w:rFonts w:ascii="CG Times" w:eastAsia="PMingLiU" w:hAnsi="CG Times" w:cs="PMingLiU"/>
          <w:sz w:val="26"/>
          <w:szCs w:val="26"/>
        </w:rPr>
        <w:tab/>
      </w:r>
      <w:r w:rsidR="002F681E">
        <w:rPr>
          <w:rFonts w:ascii="CG Times" w:eastAsia="PMingLiU" w:hAnsi="CG Times" w:cs="PMingLiU"/>
          <w:sz w:val="26"/>
          <w:szCs w:val="26"/>
        </w:rPr>
        <w:t>PAUL De YOUNG</w:t>
      </w:r>
      <w:r w:rsidR="00575FA1" w:rsidRPr="00A8122E">
        <w:rPr>
          <w:rFonts w:ascii="CG Times" w:eastAsia="PMingLiU" w:hAnsi="CG Times" w:cs="PMingLiU"/>
          <w:sz w:val="26"/>
          <w:szCs w:val="26"/>
        </w:rPr>
        <w:t>, Clerk</w:t>
      </w:r>
      <w:r w:rsidR="00B16862">
        <w:rPr>
          <w:rFonts w:ascii="CG Times" w:eastAsia="PMingLiU" w:hAnsi="CG Times" w:cs="PMingLiU"/>
          <w:sz w:val="26"/>
          <w:szCs w:val="26"/>
        </w:rPr>
        <w:t xml:space="preserve"> of Court</w:t>
      </w:r>
    </w:p>
    <w:p w14:paraId="203FC3D3" w14:textId="77777777" w:rsidR="00575FA1" w:rsidRPr="00A8122E" w:rsidRDefault="00B16862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>United States</w:t>
      </w:r>
      <w:r w:rsidR="00575FA1" w:rsidRPr="00A8122E">
        <w:rPr>
          <w:rFonts w:ascii="CG Times" w:eastAsia="PMingLiU" w:hAnsi="CG Times" w:cs="PMingLiU"/>
          <w:sz w:val="26"/>
          <w:szCs w:val="26"/>
        </w:rPr>
        <w:t xml:space="preserve"> District Court</w:t>
      </w:r>
    </w:p>
    <w:p w14:paraId="494848AC" w14:textId="77777777" w:rsidR="00575FA1" w:rsidRPr="00A8122E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 w:rsidRPr="00A8122E">
        <w:rPr>
          <w:rFonts w:ascii="CG Times" w:eastAsia="PMingLiU" w:hAnsi="CG Times" w:cs="PMingLiU"/>
          <w:sz w:val="26"/>
          <w:szCs w:val="26"/>
        </w:rPr>
        <w:t xml:space="preserve">Northern District of Iowa </w:t>
      </w:r>
    </w:p>
    <w:p w14:paraId="7518D236" w14:textId="77777777" w:rsidR="00575FA1" w:rsidRPr="00A8122E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" w:eastAsia="PMingLiU" w:hAnsi="CG Times" w:cs="PMingLiU"/>
          <w:sz w:val="26"/>
          <w:szCs w:val="26"/>
        </w:rPr>
      </w:pPr>
    </w:p>
    <w:p w14:paraId="544558C1" w14:textId="77777777" w:rsidR="00575FA1" w:rsidRPr="00A8122E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160"/>
        <w:rPr>
          <w:rFonts w:ascii="CG Times" w:eastAsia="PMingLiU" w:hAnsi="CG Times" w:cs="PMingLiU"/>
          <w:sz w:val="26"/>
          <w:szCs w:val="26"/>
        </w:rPr>
      </w:pPr>
    </w:p>
    <w:p w14:paraId="036AB6C3" w14:textId="77777777" w:rsidR="00575FA1" w:rsidRDefault="00575FA1" w:rsidP="00575FA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  <w:u w:val="single"/>
        </w:rPr>
      </w:pPr>
      <w:r w:rsidRPr="00A8122E">
        <w:rPr>
          <w:rFonts w:ascii="CG Times" w:eastAsia="PMingLiU" w:hAnsi="CG Times" w:cs="PMingLiU"/>
          <w:sz w:val="26"/>
          <w:szCs w:val="26"/>
        </w:rPr>
        <w:t>By:</w:t>
      </w:r>
      <w:r w:rsidRPr="00A8122E">
        <w:rPr>
          <w:rFonts w:ascii="CG Times" w:eastAsia="PMingLiU" w:hAnsi="CG Times" w:cs="PMingLiU"/>
          <w:sz w:val="26"/>
          <w:szCs w:val="26"/>
          <w:u w:val="single"/>
        </w:rPr>
        <w:t xml:space="preserve">               </w:t>
      </w:r>
      <w:r>
        <w:rPr>
          <w:rFonts w:ascii="CG Times" w:eastAsia="PMingLiU" w:hAnsi="CG Times" w:cs="PMingLiU"/>
          <w:sz w:val="26"/>
          <w:szCs w:val="26"/>
          <w:u w:val="single"/>
        </w:rPr>
        <w:t xml:space="preserve">          </w:t>
      </w:r>
    </w:p>
    <w:p w14:paraId="2FF217BB" w14:textId="77777777" w:rsidR="00575FA1" w:rsidRDefault="00A84510" w:rsidP="00EF02E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  <w:rPr>
          <w:rFonts w:ascii="CG Times" w:eastAsia="PMingLiU" w:hAnsi="CG Times" w:cs="PMingLiU"/>
          <w:sz w:val="26"/>
          <w:szCs w:val="26"/>
        </w:rPr>
      </w:pPr>
      <w:r>
        <w:rPr>
          <w:rFonts w:ascii="CG Times" w:eastAsia="PMingLiU" w:hAnsi="CG Times" w:cs="PMingLiU"/>
          <w:sz w:val="26"/>
          <w:szCs w:val="26"/>
        </w:rPr>
        <w:tab/>
      </w:r>
      <w:r w:rsidR="00575FA1">
        <w:rPr>
          <w:rFonts w:ascii="CG Times" w:eastAsia="PMingLiU" w:hAnsi="CG Times" w:cs="PMingLiU"/>
          <w:sz w:val="26"/>
          <w:szCs w:val="26"/>
        </w:rPr>
        <w:t>Dep</w:t>
      </w:r>
      <w:r w:rsidR="00575FA1" w:rsidRPr="00A8122E">
        <w:rPr>
          <w:rFonts w:ascii="CG Times" w:eastAsia="PMingLiU" w:hAnsi="CG Times" w:cs="PMingLiU"/>
          <w:sz w:val="26"/>
          <w:szCs w:val="26"/>
        </w:rPr>
        <w:t>uty Clerk</w:t>
      </w:r>
    </w:p>
    <w:sectPr w:rsidR="00575FA1" w:rsidSect="00DF2F3C">
      <w:pgSz w:w="12240" w:h="15840"/>
      <w:pgMar w:top="1440" w:right="1440" w:bottom="1440" w:left="1440" w:header="630" w:footer="90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3D8"/>
    <w:rsid w:val="000D63D8"/>
    <w:rsid w:val="00144E61"/>
    <w:rsid w:val="002C537E"/>
    <w:rsid w:val="002F681E"/>
    <w:rsid w:val="00570C17"/>
    <w:rsid w:val="00575FA1"/>
    <w:rsid w:val="005A2B8C"/>
    <w:rsid w:val="006D7655"/>
    <w:rsid w:val="00710B4F"/>
    <w:rsid w:val="007D246D"/>
    <w:rsid w:val="007E5708"/>
    <w:rsid w:val="00A20E54"/>
    <w:rsid w:val="00A566F4"/>
    <w:rsid w:val="00A84510"/>
    <w:rsid w:val="00B16862"/>
    <w:rsid w:val="00C21250"/>
    <w:rsid w:val="00C67522"/>
    <w:rsid w:val="00CF3816"/>
    <w:rsid w:val="00DF2F3C"/>
    <w:rsid w:val="00E00C53"/>
    <w:rsid w:val="00E34780"/>
    <w:rsid w:val="00EC2479"/>
    <w:rsid w:val="00EE7268"/>
    <w:rsid w:val="00E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BE8E0"/>
  <w14:defaultImageDpi w14:val="0"/>
  <w15:docId w15:val="{D4327132-8D3B-439D-8C90-8A720F15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PlaceholderText">
    <w:name w:val="Placeholder Text"/>
    <w:basedOn w:val="DefaultParagraphFont"/>
    <w:uiPriority w:val="99"/>
    <w:semiHidden/>
    <w:rsid w:val="00E00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9903-A884-4129-B8D6-C0B3ADFA9DE0}"/>
      </w:docPartPr>
      <w:docPartBody>
        <w:p w:rsidR="004C04CD" w:rsidRDefault="00485E6B" w:rsidP="00485E6B">
          <w:pPr>
            <w:pStyle w:val="DefaultPlaceholder-18540134396"/>
          </w:pPr>
          <w:r>
            <w:rPr>
              <w:rStyle w:val="PlaceholderText"/>
            </w:rPr>
            <w:t>DISTRICT</w:t>
          </w:r>
        </w:p>
      </w:docPartBody>
    </w:docPart>
    <w:docPart>
      <w:docPartPr>
        <w:name w:val="F8209F13043E4EBF84852666FA94F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3631-9A65-4E53-89E2-E33397AC550E}"/>
      </w:docPartPr>
      <w:docPartBody>
        <w:p w:rsidR="004C04CD" w:rsidRDefault="00485E6B" w:rsidP="00485E6B">
          <w:pPr>
            <w:pStyle w:val="F8209F13043E4EBF84852666FA94F8176"/>
          </w:pPr>
          <w:r>
            <w:rPr>
              <w:rStyle w:val="PlaceholderText"/>
            </w:rPr>
            <w:t>Plf Name(s)</w:t>
          </w:r>
        </w:p>
      </w:docPartBody>
    </w:docPart>
    <w:docPart>
      <w:docPartPr>
        <w:name w:val="804EEC7FF232474D8AC6A1B8DAE4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A36F-278E-4D0F-8D4C-5DA99BAE0100}"/>
      </w:docPartPr>
      <w:docPartBody>
        <w:p w:rsidR="004C04CD" w:rsidRDefault="00485E6B" w:rsidP="00485E6B">
          <w:pPr>
            <w:pStyle w:val="804EEC7FF232474D8AC6A1B8DAE4EA066"/>
          </w:pPr>
          <w:r>
            <w:rPr>
              <w:rStyle w:val="PlaceholderText"/>
            </w:rPr>
            <w:t>Def Name(s)</w:t>
          </w:r>
        </w:p>
      </w:docPartBody>
    </w:docPart>
    <w:docPart>
      <w:docPartPr>
        <w:name w:val="8836788BF9F245E0A4F65D0FC34D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B430-4EB3-42EC-AA21-D60A49EFB25A}"/>
      </w:docPartPr>
      <w:docPartBody>
        <w:p w:rsidR="004C04CD" w:rsidRDefault="00485E6B" w:rsidP="00485E6B">
          <w:pPr>
            <w:pStyle w:val="8836788BF9F245E0A4F65D0FC34D9D786"/>
          </w:pPr>
          <w:r>
            <w:rPr>
              <w:rStyle w:val="PlaceholderText"/>
            </w:rPr>
            <w:t>Case #</w:t>
          </w:r>
        </w:p>
      </w:docPartBody>
    </w:docPart>
    <w:docPart>
      <w:docPartPr>
        <w:name w:val="6DF1341A0D5243809EB6F4ECD88EC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9EE2-BCE6-4714-BD31-B3ED5A071191}"/>
      </w:docPartPr>
      <w:docPartBody>
        <w:p w:rsidR="004C04CD" w:rsidRDefault="00485E6B" w:rsidP="00485E6B">
          <w:pPr>
            <w:pStyle w:val="6DF1341A0D5243809EB6F4ECD88ECED25"/>
          </w:pPr>
          <w:r>
            <w:rPr>
              <w:rStyle w:val="PlaceholderText"/>
            </w:rPr>
            <w:t>Person/Entity Serving Writ</w:t>
          </w:r>
        </w:p>
      </w:docPartBody>
    </w:docPart>
    <w:docPart>
      <w:docPartPr>
        <w:name w:val="EC6B5738AEB641B6B302E056F6E1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2A4E-3F24-41EF-A6A8-E3D7A5A10DBE}"/>
      </w:docPartPr>
      <w:docPartBody>
        <w:p w:rsidR="004C04CD" w:rsidRDefault="00485E6B" w:rsidP="00485E6B">
          <w:pPr>
            <w:pStyle w:val="EC6B5738AEB641B6B302E056F6E1448B5"/>
          </w:pPr>
          <w:r>
            <w:rPr>
              <w:rStyle w:val="PlaceholderText"/>
            </w:rPr>
            <w:t>Date of Judgment</w:t>
          </w:r>
        </w:p>
      </w:docPartBody>
    </w:docPart>
    <w:docPart>
      <w:docPartPr>
        <w:name w:val="2A8F2FF01A4B4D84A0D88D88DA57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37A0-8BA9-4D1A-90D8-8AC5BB0C3378}"/>
      </w:docPartPr>
      <w:docPartBody>
        <w:p w:rsidR="004C04CD" w:rsidRDefault="00485E6B" w:rsidP="00485E6B">
          <w:pPr>
            <w:pStyle w:val="2A8F2FF01A4B4D84A0D88D88DA5748ED4"/>
          </w:pPr>
          <w:r w:rsidRPr="00245B9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Division</w:t>
          </w:r>
        </w:p>
      </w:docPartBody>
    </w:docPart>
    <w:docPart>
      <w:docPartPr>
        <w:name w:val="3B7DE85AFA114FBFBBFB17C37915F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26FF-D045-4BDF-82A2-4FDC76EF1261}"/>
      </w:docPartPr>
      <w:docPartBody>
        <w:p w:rsidR="004C04CD" w:rsidRDefault="00485E6B" w:rsidP="00485E6B">
          <w:pPr>
            <w:pStyle w:val="3B7DE85AFA114FBFBBFB17C37915F9C34"/>
          </w:pPr>
          <w:r>
            <w:rPr>
              <w:rStyle w:val="PlaceholderText"/>
            </w:rPr>
            <w:t>Case Number</w:t>
          </w:r>
        </w:p>
      </w:docPartBody>
    </w:docPart>
    <w:docPart>
      <w:docPartPr>
        <w:name w:val="24A882FD77DF4FA98C13485E1D4E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EC8A-884F-495B-8F2E-92CCC2E1AB60}"/>
      </w:docPartPr>
      <w:docPartBody>
        <w:p w:rsidR="004C04CD" w:rsidRDefault="00485E6B" w:rsidP="00485E6B">
          <w:pPr>
            <w:pStyle w:val="24A882FD77DF4FA98C13485E1D4EE2D44"/>
          </w:pPr>
          <w:r w:rsidRPr="00245B9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Party</w:t>
          </w:r>
        </w:p>
      </w:docPartBody>
    </w:docPart>
    <w:docPart>
      <w:docPartPr>
        <w:name w:val="FD895B9D68E74439A3245E3AA7DE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005A-32DD-44F7-AC6A-9372A3B102F8}"/>
      </w:docPartPr>
      <w:docPartBody>
        <w:p w:rsidR="004C04CD" w:rsidRDefault="00485E6B" w:rsidP="00485E6B">
          <w:pPr>
            <w:pStyle w:val="FD895B9D68E74439A3245E3AA7DEF14B4"/>
          </w:pPr>
          <w:r>
            <w:rPr>
              <w:rStyle w:val="PlaceholderText"/>
            </w:rPr>
            <w:t>Party Name Judgment is for</w:t>
          </w:r>
        </w:p>
      </w:docPartBody>
    </w:docPart>
    <w:docPart>
      <w:docPartPr>
        <w:name w:val="B196B8E123D54AF198117917688B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7A235-CFBC-4558-A0D8-A3F79B536B59}"/>
      </w:docPartPr>
      <w:docPartBody>
        <w:p w:rsidR="004C04CD" w:rsidRDefault="00485E6B" w:rsidP="00485E6B">
          <w:pPr>
            <w:pStyle w:val="B196B8E123D54AF198117917688BA1394"/>
          </w:pPr>
          <w:r>
            <w:rPr>
              <w:rStyle w:val="PlaceholderText"/>
            </w:rPr>
            <w:t>Party Name Judgment is Against</w:t>
          </w:r>
        </w:p>
      </w:docPartBody>
    </w:docPart>
    <w:docPart>
      <w:docPartPr>
        <w:name w:val="6354C9DF0DF34367B4DAAEEDB8EA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9CAC-A966-455B-9EC2-D8C8974AED89}"/>
      </w:docPartPr>
      <w:docPartBody>
        <w:p w:rsidR="004C04CD" w:rsidRDefault="00485E6B" w:rsidP="00485E6B">
          <w:pPr>
            <w:pStyle w:val="6354C9DF0DF34367B4DAAEEDB8EACAD84"/>
          </w:pPr>
          <w:r>
            <w:rPr>
              <w:rStyle w:val="PlaceholderText"/>
            </w:rPr>
            <w:t>$ Amount of Judgment and terms/interest</w:t>
          </w:r>
        </w:p>
      </w:docPartBody>
    </w:docPart>
    <w:docPart>
      <w:docPartPr>
        <w:name w:val="4A5D2E3EC4044E16920EF1A207DA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8538-162C-4A9A-B5D9-EC274FD08B51}"/>
      </w:docPartPr>
      <w:docPartBody>
        <w:p w:rsidR="004C04CD" w:rsidRDefault="00485E6B" w:rsidP="00485E6B">
          <w:pPr>
            <w:pStyle w:val="4A5D2E3EC4044E16920EF1A207DAA32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66FF851808E4706812AE813D6C8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44084-B6D4-4D73-ADFC-A04E610385A6}"/>
      </w:docPartPr>
      <w:docPartBody>
        <w:p w:rsidR="004C04CD" w:rsidRDefault="00485E6B" w:rsidP="00485E6B">
          <w:pPr>
            <w:pStyle w:val="666FF851808E4706812AE813D6C884204"/>
          </w:pPr>
          <w:r>
            <w:rPr>
              <w:rStyle w:val="PlaceholderText"/>
            </w:rPr>
            <w:t>Directions /description of property and terms</w:t>
          </w:r>
        </w:p>
      </w:docPartBody>
    </w:docPart>
    <w:docPart>
      <w:docPartPr>
        <w:name w:val="31414A476BF6452CA7DB44F6CC6C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EBAE8-3B3F-46AA-A49F-B69FD09EE877}"/>
      </w:docPartPr>
      <w:docPartBody>
        <w:p w:rsidR="004C04CD" w:rsidRDefault="00485E6B" w:rsidP="00485E6B">
          <w:pPr>
            <w:pStyle w:val="31414A476BF6452CA7DB44F6CC6C9D7B4"/>
          </w:pPr>
          <w:r>
            <w:rPr>
              <w:rStyle w:val="PlaceholderText"/>
            </w:rPr>
            <w:t>Name/Agency</w:t>
          </w:r>
        </w:p>
      </w:docPartBody>
    </w:docPart>
    <w:docPart>
      <w:docPartPr>
        <w:name w:val="B0B03180EE8A478493AE15C12C22A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1139-168A-4AFC-836A-4276AAADC1F4}"/>
      </w:docPartPr>
      <w:docPartBody>
        <w:p w:rsidR="004C04CD" w:rsidRDefault="00485E6B" w:rsidP="00485E6B">
          <w:pPr>
            <w:pStyle w:val="B0B03180EE8A478493AE15C12C22AB294"/>
          </w:pPr>
          <w:r>
            <w:rPr>
              <w:rStyle w:val="PlaceholderText"/>
            </w:rPr>
            <w:t>Address/City/State/Zip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23"/>
    <w:rsid w:val="00485E6B"/>
    <w:rsid w:val="004C04CD"/>
    <w:rsid w:val="006D2B23"/>
    <w:rsid w:val="0087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5E6B"/>
    <w:rPr>
      <w:color w:val="808080"/>
    </w:rPr>
  </w:style>
  <w:style w:type="paragraph" w:customStyle="1" w:styleId="DefaultPlaceholder-18540134396">
    <w:name w:val="DefaultPlaceholder_-18540134396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209F13043E4EBF84852666FA94F8176">
    <w:name w:val="F8209F13043E4EBF84852666FA94F8176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4EEC7FF232474D8AC6A1B8DAE4EA066">
    <w:name w:val="804EEC7FF232474D8AC6A1B8DAE4EA066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36788BF9F245E0A4F65D0FC34D9D786">
    <w:name w:val="8836788BF9F245E0A4F65D0FC34D9D786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F1341A0D5243809EB6F4ECD88ECED25">
    <w:name w:val="6DF1341A0D5243809EB6F4ECD88ECED25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6B5738AEB641B6B302E056F6E1448B5">
    <w:name w:val="EC6B5738AEB641B6B302E056F6E1448B5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8F2FF01A4B4D84A0D88D88DA5748ED4">
    <w:name w:val="2A8F2FF01A4B4D84A0D88D88DA5748ED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7DE85AFA114FBFBBFB17C37915F9C34">
    <w:name w:val="3B7DE85AFA114FBFBBFB17C37915F9C3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A882FD77DF4FA98C13485E1D4EE2D44">
    <w:name w:val="24A882FD77DF4FA98C13485E1D4EE2D4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895B9D68E74439A3245E3AA7DEF14B4">
    <w:name w:val="FD895B9D68E74439A3245E3AA7DEF14B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96B8E123D54AF198117917688BA1394">
    <w:name w:val="B196B8E123D54AF198117917688BA139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54C9DF0DF34367B4DAAEEDB8EACAD84">
    <w:name w:val="6354C9DF0DF34367B4DAAEEDB8EACAD8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5D2E3EC4044E16920EF1A207DAA3264">
    <w:name w:val="4A5D2E3EC4044E16920EF1A207DAA326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FF851808E4706812AE813D6C884204">
    <w:name w:val="666FF851808E4706812AE813D6C88420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414A476BF6452CA7DB44F6CC6C9D7B4">
    <w:name w:val="31414A476BF6452CA7DB44F6CC6C9D7B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B03180EE8A478493AE15C12C22AB294">
    <w:name w:val="B0B03180EE8A478493AE15C12C22AB294"/>
    <w:rsid w:val="00485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B01F4-A884-4331-99E9-9E789FBE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Yorgensen</dc:creator>
  <cp:keywords/>
  <dc:description/>
  <cp:lastModifiedBy>Karen Yorgensen</cp:lastModifiedBy>
  <cp:revision>5</cp:revision>
  <dcterms:created xsi:type="dcterms:W3CDTF">2018-11-08T17:35:00Z</dcterms:created>
  <dcterms:modified xsi:type="dcterms:W3CDTF">2024-02-05T17:32:00Z</dcterms:modified>
</cp:coreProperties>
</file>